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3E08A" w14:textId="33A56AAE" w:rsidR="00AB0390" w:rsidRDefault="00AB0390" w:rsidP="00515CE3">
      <w:pPr>
        <w:pStyle w:val="Style1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F19734" wp14:editId="6BFA6935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464425" cy="1046670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8CBF8" w14:textId="77777777" w:rsidR="00AB0390" w:rsidRDefault="00AB0390" w:rsidP="00515CE3">
      <w:pPr>
        <w:pStyle w:val="Style1"/>
        <w:jc w:val="center"/>
        <w:rPr>
          <w:noProof/>
        </w:rPr>
      </w:pPr>
    </w:p>
    <w:p w14:paraId="2E380D56" w14:textId="77777777" w:rsidR="009327FF" w:rsidRDefault="009327FF" w:rsidP="00096428">
      <w:pPr>
        <w:pStyle w:val="Style1"/>
        <w:jc w:val="center"/>
        <w:rPr>
          <w:b/>
          <w:sz w:val="28"/>
          <w:szCs w:val="28"/>
        </w:rPr>
      </w:pPr>
      <w:r w:rsidRPr="009327FF">
        <w:rPr>
          <w:b/>
          <w:sz w:val="28"/>
          <w:szCs w:val="28"/>
        </w:rPr>
        <w:t>СОДЕРЖАНИЕ</w:t>
      </w:r>
    </w:p>
    <w:p w14:paraId="37646B4B" w14:textId="77777777" w:rsidR="009327FF" w:rsidRDefault="009327FF" w:rsidP="00096428">
      <w:pPr>
        <w:pStyle w:val="Style1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681"/>
        <w:gridCol w:w="7576"/>
        <w:gridCol w:w="461"/>
      </w:tblGrid>
      <w:tr w:rsidR="00E41FED" w:rsidRPr="00E41FED" w14:paraId="5BC5D4D0" w14:textId="77777777" w:rsidTr="00B55A71">
        <w:tc>
          <w:tcPr>
            <w:tcW w:w="8894" w:type="dxa"/>
            <w:gridSpan w:val="3"/>
          </w:tcPr>
          <w:p w14:paraId="2274E7ED" w14:textId="77777777" w:rsidR="00E41FED" w:rsidRPr="00E41FED" w:rsidRDefault="00E41FED" w:rsidP="007919A7">
            <w:pPr>
              <w:pStyle w:val="Style1"/>
              <w:ind w:left="-112" w:right="-113"/>
              <w:jc w:val="both"/>
            </w:pPr>
            <w:r w:rsidRPr="001C00CB">
              <w:rPr>
                <w:b/>
                <w:bCs/>
                <w:color w:val="000000"/>
              </w:rPr>
              <w:t>РАЗДЕЛ 1. КОМПЛЕКС ОСНОВНЫХ ХАРАКТЕРИСТИК ПРОГРАММЫ</w:t>
            </w:r>
          </w:p>
        </w:tc>
        <w:tc>
          <w:tcPr>
            <w:tcW w:w="461" w:type="dxa"/>
          </w:tcPr>
          <w:p w14:paraId="79F2341A" w14:textId="77777777" w:rsidR="00E41FED" w:rsidRPr="00E41FED" w:rsidRDefault="00E41FED" w:rsidP="00CC2612">
            <w:pPr>
              <w:pStyle w:val="Style1"/>
              <w:ind w:left="-113"/>
              <w:rPr>
                <w:b/>
              </w:rPr>
            </w:pPr>
          </w:p>
        </w:tc>
      </w:tr>
      <w:tr w:rsidR="009327FF" w:rsidRPr="00E41FED" w14:paraId="144D1334" w14:textId="77777777" w:rsidTr="00B55A71">
        <w:tc>
          <w:tcPr>
            <w:tcW w:w="637" w:type="dxa"/>
          </w:tcPr>
          <w:p w14:paraId="4F8203B5" w14:textId="77777777" w:rsidR="009327FF" w:rsidRPr="00E41FED" w:rsidRDefault="007C4758" w:rsidP="00DB2910">
            <w:pPr>
              <w:pStyle w:val="Style1"/>
              <w:ind w:right="-68"/>
              <w:jc w:val="right"/>
              <w:rPr>
                <w:b/>
              </w:rPr>
            </w:pPr>
            <w:r w:rsidRPr="00E41FED">
              <w:rPr>
                <w:b/>
              </w:rPr>
              <w:t>1</w:t>
            </w:r>
            <w:r w:rsidR="00E41FED" w:rsidRPr="00E41FED">
              <w:rPr>
                <w:b/>
              </w:rPr>
              <w:t>.1.</w:t>
            </w:r>
          </w:p>
        </w:tc>
        <w:tc>
          <w:tcPr>
            <w:tcW w:w="8257" w:type="dxa"/>
            <w:gridSpan w:val="2"/>
          </w:tcPr>
          <w:p w14:paraId="49D50FEB" w14:textId="77777777" w:rsidR="009327FF" w:rsidRPr="00E41FED" w:rsidRDefault="007C4758" w:rsidP="007919A7">
            <w:pPr>
              <w:pStyle w:val="Style1"/>
              <w:ind w:left="-112" w:right="-113"/>
              <w:jc w:val="both"/>
              <w:rPr>
                <w:b/>
              </w:rPr>
            </w:pPr>
            <w:r w:rsidRPr="00E41FED">
              <w:rPr>
                <w:b/>
              </w:rPr>
              <w:t>Пояснительная записка</w:t>
            </w:r>
            <w:r w:rsidR="00CC2612" w:rsidRPr="00E41FED">
              <w:rPr>
                <w:b/>
              </w:rPr>
              <w:t>………………………………………………...</w:t>
            </w:r>
            <w:r w:rsidR="00DB2910">
              <w:rPr>
                <w:b/>
              </w:rPr>
              <w:t>..................</w:t>
            </w:r>
          </w:p>
        </w:tc>
        <w:tc>
          <w:tcPr>
            <w:tcW w:w="461" w:type="dxa"/>
          </w:tcPr>
          <w:p w14:paraId="0DD08A0F" w14:textId="77777777" w:rsidR="009327FF" w:rsidRPr="00E41FED" w:rsidRDefault="00127BFC" w:rsidP="00CC2612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327FF" w:rsidRPr="00E41FED" w14:paraId="6A602570" w14:textId="77777777" w:rsidTr="00B55A71">
        <w:tc>
          <w:tcPr>
            <w:tcW w:w="637" w:type="dxa"/>
          </w:tcPr>
          <w:p w14:paraId="6BE67CBE" w14:textId="77777777" w:rsidR="009327FF" w:rsidRPr="00E41FED" w:rsidRDefault="00E41FED" w:rsidP="00DB2910">
            <w:pPr>
              <w:pStyle w:val="Style1"/>
              <w:ind w:right="-68"/>
              <w:jc w:val="right"/>
              <w:rPr>
                <w:b/>
              </w:rPr>
            </w:pPr>
            <w:r w:rsidRPr="00E41FED">
              <w:rPr>
                <w:b/>
              </w:rPr>
              <w:t>1.2.</w:t>
            </w:r>
          </w:p>
        </w:tc>
        <w:tc>
          <w:tcPr>
            <w:tcW w:w="8257" w:type="dxa"/>
            <w:gridSpan w:val="2"/>
          </w:tcPr>
          <w:p w14:paraId="044C7079" w14:textId="77777777" w:rsidR="009327FF" w:rsidRPr="00E41FED" w:rsidRDefault="00E41FED" w:rsidP="007919A7">
            <w:pPr>
              <w:pStyle w:val="Style1"/>
              <w:ind w:left="-112" w:right="-113"/>
              <w:jc w:val="both"/>
              <w:rPr>
                <w:b/>
              </w:rPr>
            </w:pPr>
            <w:r w:rsidRPr="00E41FED">
              <w:rPr>
                <w:b/>
              </w:rPr>
              <w:t>Цели и задачи программы</w:t>
            </w:r>
            <w:r w:rsidR="00CC2612" w:rsidRPr="00E41FED">
              <w:rPr>
                <w:b/>
              </w:rPr>
              <w:t>………………………………………………</w:t>
            </w:r>
            <w:r w:rsidR="00DB2910">
              <w:rPr>
                <w:b/>
              </w:rPr>
              <w:t>…………</w:t>
            </w:r>
            <w:r w:rsidR="00CC2612" w:rsidRPr="00E41FED">
              <w:rPr>
                <w:b/>
              </w:rPr>
              <w:t>.</w:t>
            </w:r>
          </w:p>
        </w:tc>
        <w:tc>
          <w:tcPr>
            <w:tcW w:w="461" w:type="dxa"/>
          </w:tcPr>
          <w:p w14:paraId="038397B8" w14:textId="77777777" w:rsidR="009327FF" w:rsidRPr="00E41FED" w:rsidRDefault="00127BFC" w:rsidP="00CC2612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327FF" w:rsidRPr="00E41FED" w14:paraId="1605C604" w14:textId="77777777" w:rsidTr="00B55A71">
        <w:tc>
          <w:tcPr>
            <w:tcW w:w="637" w:type="dxa"/>
          </w:tcPr>
          <w:p w14:paraId="0589315A" w14:textId="77777777" w:rsidR="009327FF" w:rsidRPr="00E41FED" w:rsidRDefault="00E41FED" w:rsidP="00DB2910">
            <w:pPr>
              <w:pStyle w:val="Style1"/>
              <w:ind w:right="-68"/>
              <w:jc w:val="right"/>
              <w:rPr>
                <w:b/>
              </w:rPr>
            </w:pPr>
            <w:r w:rsidRPr="00E41FED">
              <w:rPr>
                <w:b/>
              </w:rPr>
              <w:t>1.3.</w:t>
            </w:r>
          </w:p>
        </w:tc>
        <w:tc>
          <w:tcPr>
            <w:tcW w:w="8257" w:type="dxa"/>
            <w:gridSpan w:val="2"/>
          </w:tcPr>
          <w:p w14:paraId="7B37003D" w14:textId="77777777" w:rsidR="009327FF" w:rsidRPr="00E41FED" w:rsidRDefault="00E41FED" w:rsidP="007919A7">
            <w:pPr>
              <w:pStyle w:val="Style1"/>
              <w:ind w:left="-112" w:right="-113"/>
              <w:jc w:val="both"/>
              <w:rPr>
                <w:b/>
              </w:rPr>
            </w:pPr>
            <w:r w:rsidRPr="00E41FED">
              <w:rPr>
                <w:b/>
              </w:rPr>
              <w:t>Содержание программы</w:t>
            </w:r>
            <w:r w:rsidR="00CC2612" w:rsidRPr="00E41FED">
              <w:rPr>
                <w:b/>
              </w:rPr>
              <w:t>……………………………………………</w:t>
            </w:r>
            <w:r w:rsidR="00DB2910">
              <w:rPr>
                <w:b/>
              </w:rPr>
              <w:t>………………</w:t>
            </w:r>
          </w:p>
        </w:tc>
        <w:tc>
          <w:tcPr>
            <w:tcW w:w="461" w:type="dxa"/>
          </w:tcPr>
          <w:p w14:paraId="08112D5C" w14:textId="77777777" w:rsidR="009327FF" w:rsidRPr="00E41FED" w:rsidRDefault="003169C4" w:rsidP="00CC2612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41FED" w:rsidRPr="00E41FED" w14:paraId="4BC2E4A9" w14:textId="77777777" w:rsidTr="00B55A71">
        <w:tc>
          <w:tcPr>
            <w:tcW w:w="637" w:type="dxa"/>
          </w:tcPr>
          <w:p w14:paraId="768A45A4" w14:textId="77777777" w:rsidR="00E41FED" w:rsidRPr="00E41FED" w:rsidRDefault="00E41FED" w:rsidP="00096428">
            <w:pPr>
              <w:pStyle w:val="Style1"/>
              <w:jc w:val="center"/>
              <w:rPr>
                <w:b/>
              </w:rPr>
            </w:pPr>
          </w:p>
        </w:tc>
        <w:tc>
          <w:tcPr>
            <w:tcW w:w="681" w:type="dxa"/>
          </w:tcPr>
          <w:p w14:paraId="319E9BA4" w14:textId="77777777" w:rsidR="00E41FED" w:rsidRPr="00E41FED" w:rsidRDefault="00E41FED" w:rsidP="00DB2910">
            <w:pPr>
              <w:pStyle w:val="Style1"/>
              <w:ind w:left="-112" w:right="-113"/>
              <w:jc w:val="right"/>
              <w:rPr>
                <w:b/>
              </w:rPr>
            </w:pPr>
            <w:r w:rsidRPr="00E41FED">
              <w:rPr>
                <w:b/>
              </w:rPr>
              <w:t>1.3.1.</w:t>
            </w:r>
          </w:p>
        </w:tc>
        <w:tc>
          <w:tcPr>
            <w:tcW w:w="7576" w:type="dxa"/>
          </w:tcPr>
          <w:p w14:paraId="2CC5AE2F" w14:textId="77777777" w:rsidR="00E41FED" w:rsidRPr="00E41FED" w:rsidRDefault="00490933" w:rsidP="008E47FF">
            <w:pPr>
              <w:pStyle w:val="Style1"/>
              <w:ind w:left="-112" w:right="-113"/>
              <w:jc w:val="both"/>
              <w:rPr>
                <w:b/>
              </w:rPr>
            </w:pPr>
            <w:r>
              <w:rPr>
                <w:b/>
                <w:bCs/>
                <w:color w:val="000000"/>
              </w:rPr>
              <w:t>Учебно-тематический план………………..</w:t>
            </w:r>
            <w:r w:rsidR="00DB2910">
              <w:rPr>
                <w:b/>
                <w:bCs/>
                <w:color w:val="000000"/>
              </w:rPr>
              <w:t>………………</w:t>
            </w:r>
            <w:r w:rsidR="008E47FF">
              <w:rPr>
                <w:b/>
                <w:bCs/>
                <w:color w:val="000000"/>
              </w:rPr>
              <w:t>………….</w:t>
            </w:r>
            <w:r w:rsidR="00DB2910">
              <w:rPr>
                <w:b/>
                <w:bCs/>
                <w:color w:val="000000"/>
              </w:rPr>
              <w:t>……</w:t>
            </w:r>
          </w:p>
        </w:tc>
        <w:tc>
          <w:tcPr>
            <w:tcW w:w="461" w:type="dxa"/>
          </w:tcPr>
          <w:p w14:paraId="36B7FF1E" w14:textId="77777777" w:rsidR="00E41FED" w:rsidRPr="00E41FED" w:rsidRDefault="00B55A71" w:rsidP="00A44977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41FED" w:rsidRPr="00E41FED" w14:paraId="2E2B4FCC" w14:textId="77777777" w:rsidTr="00B55A71">
        <w:tc>
          <w:tcPr>
            <w:tcW w:w="637" w:type="dxa"/>
          </w:tcPr>
          <w:p w14:paraId="0ECAFB2B" w14:textId="77777777" w:rsidR="00E41FED" w:rsidRPr="00E41FED" w:rsidRDefault="00E41FED" w:rsidP="00096428">
            <w:pPr>
              <w:pStyle w:val="Style1"/>
              <w:jc w:val="center"/>
              <w:rPr>
                <w:b/>
              </w:rPr>
            </w:pPr>
          </w:p>
        </w:tc>
        <w:tc>
          <w:tcPr>
            <w:tcW w:w="681" w:type="dxa"/>
          </w:tcPr>
          <w:p w14:paraId="1C1256F2" w14:textId="77777777" w:rsidR="00E41FED" w:rsidRPr="00E41FED" w:rsidRDefault="00E41FED" w:rsidP="00DB2910">
            <w:pPr>
              <w:pStyle w:val="Style1"/>
              <w:ind w:left="-112" w:right="-113"/>
              <w:jc w:val="right"/>
              <w:rPr>
                <w:b/>
              </w:rPr>
            </w:pPr>
            <w:r w:rsidRPr="00E41FED">
              <w:rPr>
                <w:b/>
              </w:rPr>
              <w:t>1.3.2.</w:t>
            </w:r>
          </w:p>
        </w:tc>
        <w:tc>
          <w:tcPr>
            <w:tcW w:w="7576" w:type="dxa"/>
          </w:tcPr>
          <w:p w14:paraId="069E4FD8" w14:textId="77777777" w:rsidR="00E41FED" w:rsidRPr="00E41FED" w:rsidRDefault="00CF2484" w:rsidP="00490933">
            <w:pPr>
              <w:pStyle w:val="Style1"/>
              <w:ind w:left="-112" w:right="-113"/>
              <w:rPr>
                <w:b/>
              </w:rPr>
            </w:pPr>
            <w:r w:rsidRPr="00CF2484">
              <w:rPr>
                <w:b/>
                <w:bCs/>
                <w:color w:val="000000"/>
              </w:rPr>
              <w:t xml:space="preserve">Календарно-тематическое планирование </w:t>
            </w:r>
            <w:r w:rsidR="00490933">
              <w:rPr>
                <w:b/>
                <w:bCs/>
                <w:color w:val="000000"/>
              </w:rPr>
              <w:t>…..</w:t>
            </w:r>
            <w:r w:rsidR="008E47FF">
              <w:rPr>
                <w:b/>
                <w:bCs/>
                <w:color w:val="000000"/>
              </w:rPr>
              <w:t>……………………………</w:t>
            </w:r>
          </w:p>
        </w:tc>
        <w:tc>
          <w:tcPr>
            <w:tcW w:w="461" w:type="dxa"/>
          </w:tcPr>
          <w:p w14:paraId="0269C15A" w14:textId="77777777" w:rsidR="00E41FED" w:rsidRPr="00E41FED" w:rsidRDefault="00B55A71" w:rsidP="00CC2612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E41FED" w:rsidRPr="00E41FED" w14:paraId="1142319A" w14:textId="77777777" w:rsidTr="003169C4">
        <w:trPr>
          <w:trHeight w:val="325"/>
        </w:trPr>
        <w:tc>
          <w:tcPr>
            <w:tcW w:w="9355" w:type="dxa"/>
            <w:gridSpan w:val="4"/>
          </w:tcPr>
          <w:p w14:paraId="4EA0FE22" w14:textId="77777777" w:rsidR="00E41FED" w:rsidRPr="00E41FED" w:rsidRDefault="00E41FED" w:rsidP="00E41FED">
            <w:pPr>
              <w:ind w:left="-109"/>
              <w:jc w:val="both"/>
              <w:rPr>
                <w:b/>
                <w:sz w:val="24"/>
                <w:szCs w:val="24"/>
              </w:rPr>
            </w:pPr>
            <w:r w:rsidRPr="001C00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КОМПЛЕКС ОРГАНИЗАЦИОННО-ПЕДАГОГИЧЕСКИХ УСЛОВИЙ</w:t>
            </w:r>
          </w:p>
        </w:tc>
      </w:tr>
      <w:tr w:rsidR="00E41FED" w:rsidRPr="00E41FED" w14:paraId="4B55DD3B" w14:textId="77777777" w:rsidTr="003169C4">
        <w:tc>
          <w:tcPr>
            <w:tcW w:w="637" w:type="dxa"/>
          </w:tcPr>
          <w:p w14:paraId="33758CDB" w14:textId="77777777" w:rsidR="00E41FED" w:rsidRPr="00E41FED" w:rsidRDefault="00DB2910" w:rsidP="00096428">
            <w:pPr>
              <w:pStyle w:val="Style1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</w:tc>
        <w:tc>
          <w:tcPr>
            <w:tcW w:w="8257" w:type="dxa"/>
            <w:gridSpan w:val="2"/>
          </w:tcPr>
          <w:p w14:paraId="3FA971F8" w14:textId="77777777" w:rsidR="00E41FED" w:rsidRPr="00E41FED" w:rsidRDefault="00DB2910" w:rsidP="00DB2910">
            <w:pPr>
              <w:pStyle w:val="Style1"/>
              <w:ind w:left="-112" w:right="-113"/>
              <w:rPr>
                <w:b/>
              </w:rPr>
            </w:pPr>
            <w:r w:rsidRPr="00DB2910">
              <w:rPr>
                <w:b/>
              </w:rPr>
              <w:t>Календарный учебный график</w:t>
            </w:r>
            <w:r>
              <w:rPr>
                <w:b/>
              </w:rPr>
              <w:t>……………………………………………………</w:t>
            </w:r>
          </w:p>
        </w:tc>
        <w:tc>
          <w:tcPr>
            <w:tcW w:w="461" w:type="dxa"/>
          </w:tcPr>
          <w:p w14:paraId="62860AB6" w14:textId="77777777" w:rsidR="00E41FED" w:rsidRPr="00E41FED" w:rsidRDefault="00B55A71" w:rsidP="00CC2612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E41FED" w:rsidRPr="00E41FED" w14:paraId="40337508" w14:textId="77777777" w:rsidTr="003169C4">
        <w:tc>
          <w:tcPr>
            <w:tcW w:w="637" w:type="dxa"/>
          </w:tcPr>
          <w:p w14:paraId="3814F69A" w14:textId="77777777" w:rsidR="00E41FED" w:rsidRPr="00E41FED" w:rsidRDefault="00DB2910" w:rsidP="00096428">
            <w:pPr>
              <w:pStyle w:val="Style1"/>
              <w:jc w:val="center"/>
              <w:rPr>
                <w:b/>
              </w:rPr>
            </w:pPr>
            <w:r>
              <w:rPr>
                <w:b/>
              </w:rPr>
              <w:t>2.2.</w:t>
            </w:r>
          </w:p>
        </w:tc>
        <w:tc>
          <w:tcPr>
            <w:tcW w:w="8257" w:type="dxa"/>
            <w:gridSpan w:val="2"/>
          </w:tcPr>
          <w:p w14:paraId="17454771" w14:textId="77777777" w:rsidR="00E41FED" w:rsidRPr="00E41FED" w:rsidRDefault="00DB2910" w:rsidP="00DB2910">
            <w:pPr>
              <w:pStyle w:val="Style1"/>
              <w:ind w:left="-112" w:right="-113"/>
              <w:rPr>
                <w:b/>
              </w:rPr>
            </w:pPr>
            <w:r w:rsidRPr="00DB2910">
              <w:rPr>
                <w:b/>
              </w:rPr>
              <w:t>Условия реализации программы</w:t>
            </w:r>
            <w:r>
              <w:rPr>
                <w:b/>
              </w:rPr>
              <w:t>………………………………………………….</w:t>
            </w:r>
          </w:p>
        </w:tc>
        <w:tc>
          <w:tcPr>
            <w:tcW w:w="461" w:type="dxa"/>
          </w:tcPr>
          <w:p w14:paraId="57D27731" w14:textId="77777777" w:rsidR="00E41FED" w:rsidRPr="00E41FED" w:rsidRDefault="003169C4" w:rsidP="00B55A71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1</w:t>
            </w:r>
            <w:r w:rsidR="00B55A71">
              <w:rPr>
                <w:b/>
              </w:rPr>
              <w:t>4</w:t>
            </w:r>
          </w:p>
        </w:tc>
      </w:tr>
      <w:tr w:rsidR="00E41FED" w:rsidRPr="00E41FED" w14:paraId="67E435EA" w14:textId="77777777" w:rsidTr="003169C4">
        <w:tc>
          <w:tcPr>
            <w:tcW w:w="637" w:type="dxa"/>
          </w:tcPr>
          <w:p w14:paraId="111D92C5" w14:textId="77777777" w:rsidR="00E41FED" w:rsidRPr="00E41FED" w:rsidRDefault="00DB2910" w:rsidP="00096428">
            <w:pPr>
              <w:pStyle w:val="Style1"/>
              <w:jc w:val="center"/>
              <w:rPr>
                <w:b/>
              </w:rPr>
            </w:pPr>
            <w:r>
              <w:rPr>
                <w:b/>
              </w:rPr>
              <w:t>2.3.</w:t>
            </w:r>
          </w:p>
        </w:tc>
        <w:tc>
          <w:tcPr>
            <w:tcW w:w="8257" w:type="dxa"/>
            <w:gridSpan w:val="2"/>
          </w:tcPr>
          <w:p w14:paraId="36944165" w14:textId="77777777" w:rsidR="00E41FED" w:rsidRPr="00E41FED" w:rsidRDefault="00DB2910" w:rsidP="00DB2910">
            <w:pPr>
              <w:pStyle w:val="Style1"/>
              <w:ind w:left="-112" w:right="-113"/>
              <w:rPr>
                <w:b/>
              </w:rPr>
            </w:pPr>
            <w:r w:rsidRPr="00DB2910">
              <w:rPr>
                <w:b/>
              </w:rPr>
              <w:t>Формы аттестации / контроля</w:t>
            </w:r>
            <w:r>
              <w:rPr>
                <w:b/>
              </w:rPr>
              <w:t>…………………………………………………….</w:t>
            </w:r>
          </w:p>
        </w:tc>
        <w:tc>
          <w:tcPr>
            <w:tcW w:w="461" w:type="dxa"/>
          </w:tcPr>
          <w:p w14:paraId="709D9183" w14:textId="77777777" w:rsidR="00E41FED" w:rsidRPr="00E41FED" w:rsidRDefault="003169C4" w:rsidP="00B55A71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1</w:t>
            </w:r>
            <w:r w:rsidR="00B55A71">
              <w:rPr>
                <w:b/>
              </w:rPr>
              <w:t>4</w:t>
            </w:r>
          </w:p>
        </w:tc>
      </w:tr>
      <w:tr w:rsidR="009327FF" w:rsidRPr="00E41FED" w14:paraId="7F01511F" w14:textId="77777777" w:rsidTr="003169C4">
        <w:tc>
          <w:tcPr>
            <w:tcW w:w="637" w:type="dxa"/>
          </w:tcPr>
          <w:p w14:paraId="38F53E6E" w14:textId="77777777" w:rsidR="009327FF" w:rsidRPr="00E41FED" w:rsidRDefault="00DB2910" w:rsidP="00096428">
            <w:pPr>
              <w:pStyle w:val="Style1"/>
              <w:jc w:val="center"/>
              <w:rPr>
                <w:b/>
              </w:rPr>
            </w:pPr>
            <w:r>
              <w:rPr>
                <w:b/>
              </w:rPr>
              <w:t>2.4.</w:t>
            </w:r>
          </w:p>
        </w:tc>
        <w:tc>
          <w:tcPr>
            <w:tcW w:w="8257" w:type="dxa"/>
            <w:gridSpan w:val="2"/>
          </w:tcPr>
          <w:p w14:paraId="3368D56F" w14:textId="77777777" w:rsidR="009327FF" w:rsidRPr="00E41FED" w:rsidRDefault="00DB2910" w:rsidP="00DB2910">
            <w:pPr>
              <w:pStyle w:val="Style1"/>
              <w:ind w:left="-112" w:right="-113"/>
              <w:rPr>
                <w:b/>
              </w:rPr>
            </w:pPr>
            <w:r w:rsidRPr="001C00CB">
              <w:rPr>
                <w:b/>
                <w:bCs/>
                <w:color w:val="000000"/>
              </w:rPr>
              <w:t>Оценочные материалы</w:t>
            </w:r>
            <w:r>
              <w:rPr>
                <w:b/>
                <w:bCs/>
                <w:color w:val="000000"/>
              </w:rPr>
              <w:t>……………………………………………………………..</w:t>
            </w:r>
          </w:p>
        </w:tc>
        <w:tc>
          <w:tcPr>
            <w:tcW w:w="461" w:type="dxa"/>
          </w:tcPr>
          <w:p w14:paraId="57D0C423" w14:textId="77777777" w:rsidR="009327FF" w:rsidRPr="00E41FED" w:rsidRDefault="00127BFC" w:rsidP="00B55A71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1</w:t>
            </w:r>
            <w:r w:rsidR="00B55A71">
              <w:rPr>
                <w:b/>
              </w:rPr>
              <w:t>4</w:t>
            </w:r>
          </w:p>
        </w:tc>
      </w:tr>
      <w:tr w:rsidR="00DB2910" w:rsidRPr="00E41FED" w14:paraId="018D8BE7" w14:textId="77777777" w:rsidTr="003169C4">
        <w:tc>
          <w:tcPr>
            <w:tcW w:w="637" w:type="dxa"/>
          </w:tcPr>
          <w:p w14:paraId="70920D5E" w14:textId="77777777" w:rsidR="00DB2910" w:rsidRPr="00E41FED" w:rsidRDefault="00DB2910" w:rsidP="00096428">
            <w:pPr>
              <w:pStyle w:val="Style1"/>
              <w:jc w:val="center"/>
              <w:rPr>
                <w:b/>
              </w:rPr>
            </w:pPr>
            <w:r>
              <w:rPr>
                <w:b/>
              </w:rPr>
              <w:t>2.5.</w:t>
            </w:r>
          </w:p>
        </w:tc>
        <w:tc>
          <w:tcPr>
            <w:tcW w:w="8257" w:type="dxa"/>
            <w:gridSpan w:val="2"/>
          </w:tcPr>
          <w:p w14:paraId="2E17B9C6" w14:textId="77777777" w:rsidR="00DB2910" w:rsidRPr="00E41FED" w:rsidRDefault="00DB2910" w:rsidP="00DB2910">
            <w:pPr>
              <w:pStyle w:val="Style1"/>
              <w:ind w:left="-112" w:right="-113"/>
              <w:rPr>
                <w:b/>
              </w:rPr>
            </w:pPr>
            <w:r w:rsidRPr="001C00CB">
              <w:rPr>
                <w:b/>
                <w:bCs/>
                <w:color w:val="000000"/>
              </w:rPr>
              <w:t>Методические материалы</w:t>
            </w:r>
            <w:r>
              <w:rPr>
                <w:b/>
                <w:bCs/>
                <w:color w:val="000000"/>
              </w:rPr>
              <w:t>………………………………………………………….</w:t>
            </w:r>
          </w:p>
        </w:tc>
        <w:tc>
          <w:tcPr>
            <w:tcW w:w="461" w:type="dxa"/>
          </w:tcPr>
          <w:p w14:paraId="5F3EA6B0" w14:textId="77777777" w:rsidR="00DB2910" w:rsidRPr="00E41FED" w:rsidRDefault="00127BFC" w:rsidP="00B55A71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1</w:t>
            </w:r>
            <w:r w:rsidR="00B55A71">
              <w:rPr>
                <w:b/>
              </w:rPr>
              <w:t>5</w:t>
            </w:r>
          </w:p>
        </w:tc>
      </w:tr>
      <w:tr w:rsidR="00DB2910" w:rsidRPr="00E41FED" w14:paraId="4928BAB8" w14:textId="77777777" w:rsidTr="003169C4">
        <w:tc>
          <w:tcPr>
            <w:tcW w:w="637" w:type="dxa"/>
          </w:tcPr>
          <w:p w14:paraId="2E3CC7DA" w14:textId="77777777" w:rsidR="00DB2910" w:rsidRPr="00E41FED" w:rsidRDefault="00DB2910" w:rsidP="00096428">
            <w:pPr>
              <w:pStyle w:val="Style1"/>
              <w:jc w:val="center"/>
              <w:rPr>
                <w:b/>
              </w:rPr>
            </w:pPr>
            <w:r>
              <w:rPr>
                <w:b/>
              </w:rPr>
              <w:t>2.6.</w:t>
            </w:r>
          </w:p>
        </w:tc>
        <w:tc>
          <w:tcPr>
            <w:tcW w:w="8257" w:type="dxa"/>
            <w:gridSpan w:val="2"/>
          </w:tcPr>
          <w:p w14:paraId="6CCBD31B" w14:textId="77777777" w:rsidR="00DB2910" w:rsidRPr="00E41FED" w:rsidRDefault="00DB2910" w:rsidP="00DB2910">
            <w:pPr>
              <w:pStyle w:val="Style1"/>
              <w:ind w:left="-112" w:right="-113"/>
              <w:rPr>
                <w:b/>
              </w:rPr>
            </w:pPr>
            <w:r w:rsidRPr="001C00CB">
              <w:rPr>
                <w:b/>
                <w:bCs/>
                <w:color w:val="000000"/>
              </w:rPr>
              <w:t>Список литературы</w:t>
            </w:r>
            <w:r>
              <w:rPr>
                <w:b/>
                <w:bCs/>
                <w:color w:val="000000"/>
              </w:rPr>
              <w:t>…………………………………………………………………</w:t>
            </w:r>
          </w:p>
        </w:tc>
        <w:tc>
          <w:tcPr>
            <w:tcW w:w="461" w:type="dxa"/>
          </w:tcPr>
          <w:p w14:paraId="626EA124" w14:textId="77777777" w:rsidR="00DB2910" w:rsidRPr="00E41FED" w:rsidRDefault="00127BFC" w:rsidP="00B55A71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1</w:t>
            </w:r>
            <w:r w:rsidR="00B55A71">
              <w:rPr>
                <w:b/>
              </w:rPr>
              <w:t>6</w:t>
            </w:r>
          </w:p>
        </w:tc>
      </w:tr>
    </w:tbl>
    <w:p w14:paraId="3A8FFA1D" w14:textId="77777777" w:rsidR="009327FF" w:rsidRPr="009327FF" w:rsidRDefault="009327FF" w:rsidP="00096428">
      <w:pPr>
        <w:pStyle w:val="Style1"/>
        <w:jc w:val="center"/>
        <w:rPr>
          <w:b/>
          <w:sz w:val="28"/>
          <w:szCs w:val="28"/>
        </w:rPr>
      </w:pPr>
    </w:p>
    <w:p w14:paraId="407AF923" w14:textId="77777777" w:rsidR="009327FF" w:rsidRDefault="009327FF" w:rsidP="00096428">
      <w:pPr>
        <w:pStyle w:val="Style1"/>
        <w:jc w:val="center"/>
      </w:pPr>
    </w:p>
    <w:p w14:paraId="48B47BF2" w14:textId="77777777" w:rsidR="009327FF" w:rsidRDefault="009327FF" w:rsidP="00096428">
      <w:pPr>
        <w:pStyle w:val="Style1"/>
        <w:jc w:val="center"/>
      </w:pPr>
    </w:p>
    <w:p w14:paraId="4F03D0A6" w14:textId="77777777" w:rsidR="009327FF" w:rsidRDefault="009327FF" w:rsidP="00096428">
      <w:pPr>
        <w:pStyle w:val="Style1"/>
        <w:jc w:val="center"/>
      </w:pPr>
    </w:p>
    <w:p w14:paraId="6068530F" w14:textId="77777777" w:rsidR="009327FF" w:rsidRDefault="009327FF" w:rsidP="00096428">
      <w:pPr>
        <w:pStyle w:val="Style1"/>
        <w:jc w:val="center"/>
      </w:pPr>
    </w:p>
    <w:p w14:paraId="1D474FBA" w14:textId="77777777" w:rsidR="009327FF" w:rsidRDefault="009327FF" w:rsidP="00096428">
      <w:pPr>
        <w:pStyle w:val="Style1"/>
        <w:jc w:val="center"/>
      </w:pPr>
    </w:p>
    <w:p w14:paraId="53CA4DEA" w14:textId="77777777" w:rsidR="009327FF" w:rsidRDefault="009327FF" w:rsidP="00096428">
      <w:pPr>
        <w:pStyle w:val="Style1"/>
        <w:jc w:val="center"/>
      </w:pPr>
    </w:p>
    <w:p w14:paraId="131BDE74" w14:textId="77777777" w:rsidR="009327FF" w:rsidRDefault="009327FF" w:rsidP="00096428">
      <w:pPr>
        <w:pStyle w:val="Style1"/>
        <w:jc w:val="center"/>
      </w:pPr>
    </w:p>
    <w:p w14:paraId="2F31D6D1" w14:textId="77777777" w:rsidR="009327FF" w:rsidRDefault="009327FF" w:rsidP="00096428">
      <w:pPr>
        <w:pStyle w:val="Style1"/>
        <w:jc w:val="center"/>
      </w:pPr>
    </w:p>
    <w:p w14:paraId="260ADF20" w14:textId="77777777" w:rsidR="009327FF" w:rsidRDefault="009327FF" w:rsidP="00096428">
      <w:pPr>
        <w:pStyle w:val="Style1"/>
        <w:jc w:val="center"/>
      </w:pPr>
    </w:p>
    <w:p w14:paraId="0A1EA83E" w14:textId="77777777" w:rsidR="009327FF" w:rsidRDefault="009327FF" w:rsidP="00096428">
      <w:pPr>
        <w:pStyle w:val="Style1"/>
        <w:jc w:val="center"/>
      </w:pPr>
    </w:p>
    <w:p w14:paraId="55290F4A" w14:textId="77777777" w:rsidR="009327FF" w:rsidRDefault="009327FF" w:rsidP="00096428">
      <w:pPr>
        <w:pStyle w:val="Style1"/>
        <w:jc w:val="center"/>
      </w:pPr>
    </w:p>
    <w:p w14:paraId="233C6FA3" w14:textId="77777777" w:rsidR="009327FF" w:rsidRDefault="009327FF" w:rsidP="00096428">
      <w:pPr>
        <w:pStyle w:val="Style1"/>
        <w:jc w:val="center"/>
      </w:pPr>
    </w:p>
    <w:p w14:paraId="60938D50" w14:textId="77777777" w:rsidR="009327FF" w:rsidRDefault="009327FF" w:rsidP="00096428">
      <w:pPr>
        <w:pStyle w:val="Style1"/>
        <w:jc w:val="center"/>
      </w:pPr>
    </w:p>
    <w:p w14:paraId="17A132BF" w14:textId="77777777" w:rsidR="009327FF" w:rsidRDefault="009327FF" w:rsidP="00096428">
      <w:pPr>
        <w:pStyle w:val="Style1"/>
        <w:jc w:val="center"/>
      </w:pPr>
    </w:p>
    <w:p w14:paraId="1E248675" w14:textId="77777777" w:rsidR="009327FF" w:rsidRDefault="009327FF" w:rsidP="00096428">
      <w:pPr>
        <w:pStyle w:val="Style1"/>
        <w:jc w:val="center"/>
      </w:pPr>
    </w:p>
    <w:p w14:paraId="7A46EB66" w14:textId="77777777" w:rsidR="003F110B" w:rsidRDefault="003F110B" w:rsidP="00096428">
      <w:pPr>
        <w:pStyle w:val="Style1"/>
        <w:jc w:val="center"/>
      </w:pPr>
    </w:p>
    <w:p w14:paraId="0DC1B167" w14:textId="77777777" w:rsidR="009327FF" w:rsidRDefault="009327FF" w:rsidP="00096428">
      <w:pPr>
        <w:pStyle w:val="Style1"/>
        <w:jc w:val="center"/>
      </w:pPr>
    </w:p>
    <w:p w14:paraId="5ABF6DF2" w14:textId="77777777" w:rsidR="009327FF" w:rsidRDefault="009327FF" w:rsidP="00096428">
      <w:pPr>
        <w:pStyle w:val="Style1"/>
        <w:jc w:val="center"/>
      </w:pPr>
    </w:p>
    <w:p w14:paraId="7CE9B939" w14:textId="77777777" w:rsidR="009327FF" w:rsidRDefault="009327FF" w:rsidP="00096428">
      <w:pPr>
        <w:pStyle w:val="Style1"/>
        <w:jc w:val="center"/>
      </w:pPr>
    </w:p>
    <w:p w14:paraId="2D73B785" w14:textId="77777777" w:rsidR="009327FF" w:rsidRDefault="009327FF" w:rsidP="00096428">
      <w:pPr>
        <w:pStyle w:val="Style1"/>
        <w:jc w:val="center"/>
      </w:pPr>
    </w:p>
    <w:p w14:paraId="4B542DE0" w14:textId="77777777" w:rsidR="009327FF" w:rsidRDefault="009327FF" w:rsidP="00096428">
      <w:pPr>
        <w:pStyle w:val="Style1"/>
        <w:jc w:val="center"/>
      </w:pPr>
    </w:p>
    <w:p w14:paraId="7770CBEE" w14:textId="77777777" w:rsidR="009327FF" w:rsidRDefault="009327FF" w:rsidP="00096428">
      <w:pPr>
        <w:pStyle w:val="Style1"/>
        <w:jc w:val="center"/>
      </w:pPr>
    </w:p>
    <w:p w14:paraId="3D4C5655" w14:textId="77777777" w:rsidR="009327FF" w:rsidRDefault="009327FF" w:rsidP="00096428">
      <w:pPr>
        <w:pStyle w:val="Style1"/>
        <w:jc w:val="center"/>
      </w:pPr>
    </w:p>
    <w:p w14:paraId="3498D1DF" w14:textId="77777777" w:rsidR="009327FF" w:rsidRDefault="009327FF" w:rsidP="00096428">
      <w:pPr>
        <w:pStyle w:val="Style1"/>
        <w:jc w:val="center"/>
      </w:pPr>
    </w:p>
    <w:p w14:paraId="65B82D6E" w14:textId="77777777" w:rsidR="009327FF" w:rsidRDefault="009327FF" w:rsidP="00096428">
      <w:pPr>
        <w:pStyle w:val="Style1"/>
        <w:jc w:val="center"/>
      </w:pPr>
    </w:p>
    <w:p w14:paraId="65B3B17F" w14:textId="77777777" w:rsidR="009327FF" w:rsidRDefault="009327FF" w:rsidP="00096428">
      <w:pPr>
        <w:pStyle w:val="Style1"/>
        <w:jc w:val="center"/>
      </w:pPr>
    </w:p>
    <w:p w14:paraId="39AD3B7D" w14:textId="77777777" w:rsidR="009327FF" w:rsidRDefault="009327FF" w:rsidP="00096428">
      <w:pPr>
        <w:pStyle w:val="Style1"/>
        <w:jc w:val="center"/>
      </w:pPr>
    </w:p>
    <w:p w14:paraId="45D008E5" w14:textId="77777777" w:rsidR="009327FF" w:rsidRDefault="009327FF" w:rsidP="00096428">
      <w:pPr>
        <w:pStyle w:val="Style1"/>
        <w:jc w:val="center"/>
      </w:pPr>
    </w:p>
    <w:p w14:paraId="58F214E7" w14:textId="77777777" w:rsidR="009327FF" w:rsidRDefault="009327FF" w:rsidP="00096428">
      <w:pPr>
        <w:pStyle w:val="Style1"/>
        <w:jc w:val="center"/>
      </w:pPr>
    </w:p>
    <w:p w14:paraId="5A18C858" w14:textId="77777777" w:rsidR="002C2D1A" w:rsidRDefault="002C2D1A" w:rsidP="00096428">
      <w:pPr>
        <w:pStyle w:val="Style1"/>
        <w:jc w:val="center"/>
      </w:pPr>
    </w:p>
    <w:p w14:paraId="03CABD6D" w14:textId="77777777" w:rsidR="009327FF" w:rsidRDefault="009327FF" w:rsidP="00096428">
      <w:pPr>
        <w:pStyle w:val="Style1"/>
        <w:jc w:val="center"/>
      </w:pPr>
    </w:p>
    <w:p w14:paraId="13D1AFD4" w14:textId="77777777" w:rsidR="009327FF" w:rsidRDefault="009327FF" w:rsidP="00096428">
      <w:pPr>
        <w:pStyle w:val="Style1"/>
        <w:jc w:val="center"/>
      </w:pPr>
    </w:p>
    <w:p w14:paraId="6E531874" w14:textId="77777777" w:rsidR="008A347B" w:rsidRDefault="008A347B" w:rsidP="00096428">
      <w:pPr>
        <w:pStyle w:val="Style1"/>
        <w:jc w:val="center"/>
      </w:pPr>
    </w:p>
    <w:p w14:paraId="04DDFC13" w14:textId="77777777" w:rsidR="008A347B" w:rsidRDefault="008A347B" w:rsidP="00096428">
      <w:pPr>
        <w:pStyle w:val="Style1"/>
        <w:jc w:val="center"/>
      </w:pPr>
    </w:p>
    <w:p w14:paraId="531C27F6" w14:textId="77777777" w:rsidR="008A347B" w:rsidRDefault="008A347B" w:rsidP="00096428">
      <w:pPr>
        <w:pStyle w:val="Style1"/>
        <w:jc w:val="center"/>
      </w:pPr>
    </w:p>
    <w:p w14:paraId="7A35F802" w14:textId="77777777" w:rsidR="008A347B" w:rsidRDefault="008A347B" w:rsidP="00096428">
      <w:pPr>
        <w:pStyle w:val="Style1"/>
        <w:jc w:val="center"/>
      </w:pPr>
    </w:p>
    <w:p w14:paraId="0378574C" w14:textId="77777777" w:rsidR="009327FF" w:rsidRDefault="002150DF" w:rsidP="00096428">
      <w:pPr>
        <w:pStyle w:val="Style1"/>
        <w:jc w:val="center"/>
        <w:rPr>
          <w:b/>
          <w:bCs/>
          <w:color w:val="000000"/>
        </w:rPr>
      </w:pPr>
      <w:r w:rsidRPr="001C00CB">
        <w:rPr>
          <w:b/>
          <w:bCs/>
          <w:color w:val="000000"/>
        </w:rPr>
        <w:lastRenderedPageBreak/>
        <w:t>РАЗДЕЛ 1. КОМПЛЕКС ОСНОВНЫХ ХАРАКТЕРИСТИК ПРОГРАММЫ</w:t>
      </w:r>
    </w:p>
    <w:p w14:paraId="3AB9A7BF" w14:textId="77777777" w:rsidR="002150DF" w:rsidRDefault="002150DF" w:rsidP="00096428">
      <w:pPr>
        <w:pStyle w:val="Style1"/>
        <w:jc w:val="center"/>
      </w:pPr>
    </w:p>
    <w:p w14:paraId="7F651982" w14:textId="77777777" w:rsidR="00A56740" w:rsidRDefault="007C4758" w:rsidP="00C60E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150DF">
        <w:rPr>
          <w:rFonts w:ascii="Times New Roman" w:hAnsi="Times New Roman" w:cs="Times New Roman"/>
          <w:b/>
          <w:sz w:val="28"/>
          <w:szCs w:val="28"/>
        </w:rPr>
        <w:t>1.</w:t>
      </w:r>
      <w:r w:rsidR="00C60E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2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74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490893C" w14:textId="77777777" w:rsidR="00A56740" w:rsidRPr="00A56740" w:rsidRDefault="00A56740" w:rsidP="00A567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DAA20" w14:textId="77777777" w:rsidR="001E658F" w:rsidRPr="00895CF6" w:rsidRDefault="001E658F" w:rsidP="00C60EF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CF6">
        <w:rPr>
          <w:rFonts w:ascii="Times New Roman" w:hAnsi="Times New Roman" w:cs="Times New Roman"/>
          <w:sz w:val="28"/>
          <w:szCs w:val="28"/>
        </w:rPr>
        <w:t>В настоящее время в нашей стране возрождается военно-патриотическое во</w:t>
      </w:r>
      <w:r w:rsidR="00DD75DC">
        <w:rPr>
          <w:rFonts w:ascii="Times New Roman" w:hAnsi="Times New Roman" w:cs="Times New Roman"/>
          <w:sz w:val="28"/>
          <w:szCs w:val="28"/>
        </w:rPr>
        <w:t xml:space="preserve">спитание детей и подростков, </w:t>
      </w:r>
      <w:r w:rsidRPr="00895CF6">
        <w:rPr>
          <w:rFonts w:ascii="Times New Roman" w:hAnsi="Times New Roman" w:cs="Times New Roman"/>
          <w:sz w:val="28"/>
          <w:szCs w:val="28"/>
        </w:rPr>
        <w:t>появилась необходимость ориентировать воспитанников на изучение и сохранение культурных традиций и истории Российского государства, на воспитание настоящего гражданина и патриота, гордящегося своей страной и своим народом.</w:t>
      </w:r>
    </w:p>
    <w:p w14:paraId="13A4539C" w14:textId="77777777" w:rsidR="001E658F" w:rsidRDefault="00DD75DC" w:rsidP="00C60EF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«Огневая подготовка»</w:t>
      </w:r>
      <w:r w:rsidR="001E658F" w:rsidRPr="00895CF6">
        <w:rPr>
          <w:rFonts w:ascii="Times New Roman" w:hAnsi="Times New Roman" w:cs="Times New Roman"/>
          <w:sz w:val="28"/>
          <w:szCs w:val="28"/>
        </w:rPr>
        <w:t>, входящая в программу до</w:t>
      </w:r>
      <w:r>
        <w:rPr>
          <w:rFonts w:ascii="Times New Roman" w:hAnsi="Times New Roman" w:cs="Times New Roman"/>
          <w:sz w:val="28"/>
          <w:szCs w:val="28"/>
        </w:rPr>
        <w:t>полнительного образования Г</w:t>
      </w:r>
      <w:r w:rsidR="00C60EF2">
        <w:rPr>
          <w:rFonts w:ascii="Times New Roman" w:hAnsi="Times New Roman" w:cs="Times New Roman"/>
          <w:sz w:val="28"/>
          <w:szCs w:val="28"/>
        </w:rPr>
        <w:t>Б Н</w:t>
      </w:r>
      <w:r>
        <w:rPr>
          <w:rFonts w:ascii="Times New Roman" w:hAnsi="Times New Roman" w:cs="Times New Roman"/>
          <w:sz w:val="28"/>
          <w:szCs w:val="28"/>
        </w:rPr>
        <w:t>ОУ «</w:t>
      </w:r>
      <w:r w:rsidR="00C60EF2">
        <w:rPr>
          <w:rFonts w:ascii="Times New Roman" w:hAnsi="Times New Roman" w:cs="Times New Roman"/>
          <w:sz w:val="28"/>
          <w:szCs w:val="28"/>
        </w:rPr>
        <w:t>Губернаторская</w:t>
      </w:r>
      <w:r w:rsidR="001E658F" w:rsidRPr="00895CF6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детская школа-интернат полиции»</w:t>
      </w:r>
      <w:r w:rsidR="001E658F" w:rsidRPr="00895CF6">
        <w:rPr>
          <w:rFonts w:ascii="Times New Roman" w:hAnsi="Times New Roman" w:cs="Times New Roman"/>
          <w:sz w:val="28"/>
          <w:szCs w:val="28"/>
        </w:rPr>
        <w:t xml:space="preserve"> является одним из важных средств формирования психологической устойчивости, профессиональных морально-волевых качеств, необходимых молодому человеку, связавшему свою судьбу со службой Отечеству.</w:t>
      </w:r>
    </w:p>
    <w:p w14:paraId="2228542D" w14:textId="77777777" w:rsidR="00447E8C" w:rsidRPr="00895CF6" w:rsidRDefault="00447E8C" w:rsidP="00C60EF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E8C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«Огневая подготовка» имеет физкультурно-спортивную направленность и реализуется в рамках 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«Успех каждого ребенка» национального проекта «Образование».</w:t>
      </w:r>
    </w:p>
    <w:p w14:paraId="00320749" w14:textId="77777777" w:rsidR="001E658F" w:rsidRDefault="001E658F" w:rsidP="00C60EF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CF6">
        <w:rPr>
          <w:rFonts w:ascii="Times New Roman" w:hAnsi="Times New Roman" w:cs="Times New Roman"/>
          <w:sz w:val="28"/>
          <w:szCs w:val="28"/>
        </w:rPr>
        <w:t>Программа по огневой подготовке разработана на основе Наставлений, учрежденных соответствующими приказами МВД России и Вооруженных Сил России</w:t>
      </w:r>
      <w:r w:rsidR="00DD75DC">
        <w:rPr>
          <w:rFonts w:ascii="Times New Roman" w:hAnsi="Times New Roman" w:cs="Times New Roman"/>
          <w:sz w:val="28"/>
          <w:szCs w:val="28"/>
        </w:rPr>
        <w:t>,</w:t>
      </w:r>
      <w:r w:rsidRPr="00895CF6">
        <w:rPr>
          <w:rFonts w:ascii="Times New Roman" w:hAnsi="Times New Roman" w:cs="Times New Roman"/>
          <w:sz w:val="28"/>
          <w:szCs w:val="28"/>
        </w:rPr>
        <w:t xml:space="preserve"> с учетом педагогических требований к общеобразовательным учреждениям и рассчитана на </w:t>
      </w:r>
      <w:r w:rsidR="00C60EF2">
        <w:rPr>
          <w:rFonts w:ascii="Times New Roman" w:hAnsi="Times New Roman" w:cs="Times New Roman"/>
          <w:sz w:val="28"/>
          <w:szCs w:val="28"/>
        </w:rPr>
        <w:t>1</w:t>
      </w:r>
      <w:r w:rsidRPr="00895CF6">
        <w:rPr>
          <w:rFonts w:ascii="Times New Roman" w:hAnsi="Times New Roman" w:cs="Times New Roman"/>
          <w:sz w:val="28"/>
          <w:szCs w:val="28"/>
        </w:rPr>
        <w:t xml:space="preserve"> год, </w:t>
      </w:r>
      <w:r w:rsidR="0076310C">
        <w:rPr>
          <w:rFonts w:ascii="Times New Roman" w:hAnsi="Times New Roman" w:cs="Times New Roman"/>
          <w:sz w:val="28"/>
          <w:szCs w:val="28"/>
        </w:rPr>
        <w:t>10</w:t>
      </w:r>
      <w:r w:rsidRPr="00895CF6">
        <w:rPr>
          <w:rFonts w:ascii="Times New Roman" w:hAnsi="Times New Roman" w:cs="Times New Roman"/>
          <w:sz w:val="28"/>
          <w:szCs w:val="28"/>
        </w:rPr>
        <w:t xml:space="preserve"> час</w:t>
      </w:r>
      <w:r w:rsidR="00C60EF2">
        <w:rPr>
          <w:rFonts w:ascii="Times New Roman" w:hAnsi="Times New Roman" w:cs="Times New Roman"/>
          <w:sz w:val="28"/>
          <w:szCs w:val="28"/>
        </w:rPr>
        <w:t>ов</w:t>
      </w:r>
      <w:r w:rsidRPr="00895CF6">
        <w:rPr>
          <w:rFonts w:ascii="Times New Roman" w:hAnsi="Times New Roman" w:cs="Times New Roman"/>
          <w:sz w:val="28"/>
          <w:szCs w:val="28"/>
        </w:rPr>
        <w:t xml:space="preserve"> в неделю и </w:t>
      </w:r>
      <w:r w:rsidR="00D22514">
        <w:rPr>
          <w:rFonts w:ascii="Times New Roman" w:hAnsi="Times New Roman" w:cs="Times New Roman"/>
          <w:sz w:val="28"/>
          <w:szCs w:val="28"/>
        </w:rPr>
        <w:t>3</w:t>
      </w:r>
      <w:r w:rsidR="0076310C">
        <w:rPr>
          <w:rFonts w:ascii="Times New Roman" w:hAnsi="Times New Roman" w:cs="Times New Roman"/>
          <w:sz w:val="28"/>
          <w:szCs w:val="28"/>
        </w:rPr>
        <w:t>50</w:t>
      </w:r>
      <w:r w:rsidRPr="00895CF6">
        <w:rPr>
          <w:rFonts w:ascii="Times New Roman" w:hAnsi="Times New Roman" w:cs="Times New Roman"/>
          <w:sz w:val="28"/>
          <w:szCs w:val="28"/>
        </w:rPr>
        <w:t xml:space="preserve"> час</w:t>
      </w:r>
      <w:r w:rsidR="00C60EF2">
        <w:rPr>
          <w:rFonts w:ascii="Times New Roman" w:hAnsi="Times New Roman" w:cs="Times New Roman"/>
          <w:sz w:val="28"/>
          <w:szCs w:val="28"/>
        </w:rPr>
        <w:t>ов</w:t>
      </w:r>
      <w:r w:rsidRPr="00895CF6">
        <w:rPr>
          <w:rFonts w:ascii="Times New Roman" w:hAnsi="Times New Roman" w:cs="Times New Roman"/>
          <w:sz w:val="28"/>
          <w:szCs w:val="28"/>
        </w:rPr>
        <w:t xml:space="preserve"> в год, для </w:t>
      </w:r>
      <w:r w:rsidR="00C60EF2">
        <w:rPr>
          <w:rFonts w:ascii="Times New Roman" w:hAnsi="Times New Roman" w:cs="Times New Roman"/>
          <w:sz w:val="28"/>
          <w:szCs w:val="28"/>
        </w:rPr>
        <w:t xml:space="preserve">смешанной группы </w:t>
      </w:r>
      <w:r w:rsidRPr="00895CF6">
        <w:rPr>
          <w:rFonts w:ascii="Times New Roman" w:hAnsi="Times New Roman" w:cs="Times New Roman"/>
          <w:sz w:val="28"/>
          <w:szCs w:val="28"/>
        </w:rPr>
        <w:t>10 и 11 классов.</w:t>
      </w:r>
    </w:p>
    <w:p w14:paraId="1A4E3332" w14:textId="77777777" w:rsidR="007F11FB" w:rsidRDefault="007F11FB" w:rsidP="00C60EF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0EB711" w14:textId="77777777" w:rsidR="002150DF" w:rsidRDefault="002150DF" w:rsidP="002150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 ЦЕЛИ И ЗАДАЧИ</w:t>
      </w:r>
    </w:p>
    <w:p w14:paraId="6091EE55" w14:textId="77777777" w:rsidR="002150DF" w:rsidRDefault="002150DF" w:rsidP="00C60EF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711928" w14:textId="77777777" w:rsidR="007F11FB" w:rsidRDefault="00772A99" w:rsidP="007F11F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особенностью программы</w:t>
      </w:r>
      <w:r w:rsidR="007C439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7D44D8">
        <w:rPr>
          <w:rFonts w:ascii="Times New Roman" w:hAnsi="Times New Roman" w:cs="Times New Roman"/>
          <w:sz w:val="28"/>
          <w:szCs w:val="28"/>
        </w:rPr>
        <w:t>наличие профориентационного компонента поскольку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F11FB" w:rsidRPr="007F11FB">
        <w:rPr>
          <w:rFonts w:ascii="Times New Roman" w:hAnsi="Times New Roman" w:cs="Times New Roman"/>
          <w:sz w:val="28"/>
          <w:szCs w:val="28"/>
        </w:rPr>
        <w:t>Огневая подготовка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F11FB" w:rsidRPr="007F11FB">
        <w:rPr>
          <w:rFonts w:ascii="Times New Roman" w:hAnsi="Times New Roman" w:cs="Times New Roman"/>
          <w:sz w:val="28"/>
          <w:szCs w:val="28"/>
        </w:rPr>
        <w:t xml:space="preserve"> является составной частью начальной военной</w:t>
      </w:r>
      <w:r w:rsidR="007F11FB">
        <w:rPr>
          <w:rFonts w:ascii="Times New Roman" w:hAnsi="Times New Roman" w:cs="Times New Roman"/>
          <w:sz w:val="28"/>
          <w:szCs w:val="28"/>
        </w:rPr>
        <w:t xml:space="preserve"> </w:t>
      </w:r>
      <w:r w:rsidR="007F11FB" w:rsidRPr="007F11FB">
        <w:rPr>
          <w:rFonts w:ascii="Times New Roman" w:hAnsi="Times New Roman" w:cs="Times New Roman"/>
          <w:sz w:val="28"/>
          <w:szCs w:val="28"/>
        </w:rPr>
        <w:t>подготовки и представляет собой систему мероприятий, направленных на усвоение</w:t>
      </w:r>
      <w:r w:rsidR="007F11FB">
        <w:rPr>
          <w:rFonts w:ascii="Times New Roman" w:hAnsi="Times New Roman" w:cs="Times New Roman"/>
          <w:sz w:val="28"/>
          <w:szCs w:val="28"/>
        </w:rPr>
        <w:t xml:space="preserve"> </w:t>
      </w:r>
      <w:r w:rsidR="007F11FB" w:rsidRPr="007F11FB">
        <w:rPr>
          <w:rFonts w:ascii="Times New Roman" w:hAnsi="Times New Roman" w:cs="Times New Roman"/>
          <w:sz w:val="28"/>
          <w:szCs w:val="28"/>
        </w:rPr>
        <w:t xml:space="preserve">кадетами теоретических знаний, привитие им умений и навыков, </w:t>
      </w:r>
      <w:r w:rsidR="007C439C" w:rsidRPr="007C439C">
        <w:rPr>
          <w:rFonts w:ascii="Times New Roman" w:hAnsi="Times New Roman" w:cs="Times New Roman"/>
          <w:sz w:val="28"/>
          <w:szCs w:val="28"/>
        </w:rPr>
        <w:t>обеспечиваю</w:t>
      </w:r>
      <w:r w:rsidR="007C439C">
        <w:rPr>
          <w:rFonts w:ascii="Times New Roman" w:hAnsi="Times New Roman" w:cs="Times New Roman"/>
          <w:sz w:val="28"/>
          <w:szCs w:val="28"/>
        </w:rPr>
        <w:t>щих</w:t>
      </w:r>
      <w:r w:rsidR="007C439C" w:rsidRPr="007C439C">
        <w:rPr>
          <w:rFonts w:ascii="Times New Roman" w:hAnsi="Times New Roman" w:cs="Times New Roman"/>
          <w:sz w:val="28"/>
          <w:szCs w:val="28"/>
        </w:rPr>
        <w:t xml:space="preserve"> общефизическое развитие и укрепление здоровья, повышают работоспособность, помогают успешно готовиться физически и психологически к прохождению в дальнейшем срочной военной службы, к поступлению в высшие учебные заведения ФСБ, ФСО, МВД, ФСИН, МО, МЧС</w:t>
      </w:r>
      <w:r w:rsidR="007C439C">
        <w:rPr>
          <w:rFonts w:ascii="Times New Roman" w:hAnsi="Times New Roman" w:cs="Times New Roman"/>
          <w:sz w:val="28"/>
          <w:szCs w:val="28"/>
        </w:rPr>
        <w:t>.</w:t>
      </w:r>
    </w:p>
    <w:p w14:paraId="62DEEB0C" w14:textId="77777777" w:rsidR="00F32BD3" w:rsidRDefault="00F32BD3" w:rsidP="007F11F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2BD3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F32BD3">
        <w:rPr>
          <w:rFonts w:ascii="Times New Roman" w:hAnsi="Times New Roman" w:cs="Times New Roman"/>
          <w:sz w:val="28"/>
          <w:szCs w:val="28"/>
        </w:rPr>
        <w:t xml:space="preserve"> настоящее время в нашей стране возрождается военно-патриотическое воспитание детей и подростков, появилась необходимость ориентировать воспитанников на изучение и сохранение культурных традиций и истории Российского государства, на воспитание настоящего гражданина и патриота, гордящегося своей страной и своим народом.</w:t>
      </w:r>
    </w:p>
    <w:p w14:paraId="1CEC0B32" w14:textId="77777777" w:rsidR="00772A99" w:rsidRDefault="00772A99" w:rsidP="00772A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A99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Pr="00772A99">
        <w:rPr>
          <w:rFonts w:ascii="Times New Roman" w:hAnsi="Times New Roman" w:cs="Times New Roman"/>
          <w:sz w:val="28"/>
          <w:szCs w:val="28"/>
        </w:rPr>
        <w:t xml:space="preserve"> воспитанники Учреждения 10 – 11 классов.</w:t>
      </w:r>
    </w:p>
    <w:p w14:paraId="26763CDB" w14:textId="77777777" w:rsidR="00772A99" w:rsidRPr="000E3C97" w:rsidRDefault="00772A99" w:rsidP="00772A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проведения занятий – </w:t>
      </w:r>
      <w:r>
        <w:rPr>
          <w:rFonts w:ascii="Times New Roman" w:hAnsi="Times New Roman" w:cs="Times New Roman"/>
          <w:sz w:val="28"/>
          <w:szCs w:val="28"/>
        </w:rPr>
        <w:t>беседа</w:t>
      </w:r>
      <w:r w:rsidRPr="000E3C97">
        <w:rPr>
          <w:rFonts w:ascii="Times New Roman" w:hAnsi="Times New Roman" w:cs="Times New Roman"/>
          <w:sz w:val="28"/>
          <w:szCs w:val="28"/>
        </w:rPr>
        <w:t>, зачет, практическое выполнение упражнений по стрельбе. Все занятия комбинированного вида, делится на практическую и теоретическую части.</w:t>
      </w:r>
    </w:p>
    <w:p w14:paraId="2109602C" w14:textId="77777777" w:rsidR="007F11FB" w:rsidRPr="000E3C97" w:rsidRDefault="007F11FB" w:rsidP="007F11F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3C97">
        <w:rPr>
          <w:rFonts w:ascii="Times New Roman" w:hAnsi="Times New Roman" w:cs="Times New Roman"/>
          <w:sz w:val="28"/>
          <w:szCs w:val="28"/>
        </w:rPr>
        <w:t>формирование знаний о современном стрелковом и спортивном оружии, развитие навыков меткой стрельбы.</w:t>
      </w:r>
    </w:p>
    <w:p w14:paraId="7FBB3DD0" w14:textId="77777777" w:rsidR="007F11FB" w:rsidRPr="000E3C97" w:rsidRDefault="007F11FB" w:rsidP="007F11F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C97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адачи</w:t>
      </w:r>
      <w:r w:rsidRPr="000E3C97">
        <w:rPr>
          <w:rFonts w:ascii="Times New Roman" w:hAnsi="Times New Roman" w:cs="Times New Roman"/>
          <w:b/>
          <w:sz w:val="28"/>
          <w:szCs w:val="28"/>
        </w:rPr>
        <w:t>:</w:t>
      </w:r>
    </w:p>
    <w:p w14:paraId="4D3F5FDB" w14:textId="77777777" w:rsidR="007F11FB" w:rsidRDefault="007F11FB" w:rsidP="007F11F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Обучить воспитанников:</w:t>
      </w:r>
    </w:p>
    <w:p w14:paraId="134D21D0" w14:textId="77777777" w:rsidR="007F11FB" w:rsidRDefault="007F11FB" w:rsidP="007F11F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-основам теории стрельбы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116E675" w14:textId="77777777" w:rsidR="007F11FB" w:rsidRPr="000E3C97" w:rsidRDefault="007F11FB" w:rsidP="007F11F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-истории создания и развития стрелкового оружия России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693CB54" w14:textId="77777777" w:rsidR="007F11FB" w:rsidRPr="000E3C97" w:rsidRDefault="007F11FB" w:rsidP="007F11F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-мерам безопасности при обращении с оружием и боеприпасами во время учебных стрельб и соревнований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EEC3187" w14:textId="77777777" w:rsidR="007F11FB" w:rsidRPr="000E3C97" w:rsidRDefault="007F11FB" w:rsidP="007F11F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Воспитывать любовь к военно-прикладным видам спорта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3C97">
        <w:rPr>
          <w:rFonts w:ascii="Times New Roman" w:hAnsi="Times New Roman" w:cs="Times New Roman"/>
          <w:sz w:val="28"/>
          <w:szCs w:val="28"/>
        </w:rPr>
        <w:t xml:space="preserve"> уважение к Вооруж</w:t>
      </w:r>
      <w:r>
        <w:rPr>
          <w:rFonts w:ascii="Times New Roman" w:hAnsi="Times New Roman" w:cs="Times New Roman"/>
          <w:sz w:val="28"/>
          <w:szCs w:val="28"/>
        </w:rPr>
        <w:t>енным Силам России и их истории,</w:t>
      </w:r>
      <w:r w:rsidRPr="000E3C97">
        <w:rPr>
          <w:rFonts w:ascii="Times New Roman" w:hAnsi="Times New Roman" w:cs="Times New Roman"/>
          <w:sz w:val="28"/>
          <w:szCs w:val="28"/>
        </w:rPr>
        <w:t xml:space="preserve"> уважение к Российскому оружию и его истории.</w:t>
      </w:r>
    </w:p>
    <w:p w14:paraId="2634E3FB" w14:textId="77777777" w:rsidR="007F11FB" w:rsidRPr="000E3C97" w:rsidRDefault="007F11FB" w:rsidP="007F11F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Формировать навыки меткой стрельбы из пневматической винтовки на различные расстояния из различных положений.</w:t>
      </w:r>
    </w:p>
    <w:p w14:paraId="561AE927" w14:textId="77777777" w:rsidR="007F11FB" w:rsidRPr="000E3C97" w:rsidRDefault="007F11FB" w:rsidP="007F11F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вивать у воспитанников внимание, терпеливость, настойчивость, глазомер</w:t>
      </w:r>
      <w:r w:rsidRPr="000E3C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память, внимательность.</w:t>
      </w:r>
    </w:p>
    <w:p w14:paraId="616F5642" w14:textId="77777777" w:rsidR="00A56740" w:rsidRPr="000E3C97" w:rsidRDefault="00A56740" w:rsidP="00C60EF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C97">
        <w:rPr>
          <w:rFonts w:ascii="Times New Roman" w:hAnsi="Times New Roman" w:cs="Times New Roman"/>
          <w:b/>
          <w:sz w:val="28"/>
          <w:szCs w:val="28"/>
        </w:rPr>
        <w:t>Реализация программы осуществл</w:t>
      </w:r>
      <w:r w:rsidR="00DD75DC">
        <w:rPr>
          <w:rFonts w:ascii="Times New Roman" w:hAnsi="Times New Roman" w:cs="Times New Roman"/>
          <w:b/>
          <w:sz w:val="28"/>
          <w:szCs w:val="28"/>
        </w:rPr>
        <w:t>яется по следующим направлениям</w:t>
      </w:r>
      <w:r w:rsidRPr="000E3C97">
        <w:rPr>
          <w:rFonts w:ascii="Times New Roman" w:hAnsi="Times New Roman" w:cs="Times New Roman"/>
          <w:b/>
          <w:sz w:val="28"/>
          <w:szCs w:val="28"/>
        </w:rPr>
        <w:t>:</w:t>
      </w:r>
    </w:p>
    <w:p w14:paraId="074CFAB2" w14:textId="77777777" w:rsidR="00A56740" w:rsidRPr="000E3C97" w:rsidRDefault="00A56740" w:rsidP="00C60EF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 xml:space="preserve"> 1.Военно-патриатическая подготовка – изучение боевых и труд</w:t>
      </w:r>
      <w:r w:rsidR="00DD75DC">
        <w:rPr>
          <w:rFonts w:ascii="Times New Roman" w:hAnsi="Times New Roman" w:cs="Times New Roman"/>
          <w:sz w:val="28"/>
          <w:szCs w:val="28"/>
        </w:rPr>
        <w:t>овых традиций своего Отечества, его истории</w:t>
      </w:r>
      <w:r w:rsidRPr="000E3C97">
        <w:rPr>
          <w:rFonts w:ascii="Times New Roman" w:hAnsi="Times New Roman" w:cs="Times New Roman"/>
          <w:sz w:val="28"/>
          <w:szCs w:val="28"/>
        </w:rPr>
        <w:t>, воспитание чувства</w:t>
      </w:r>
      <w:r w:rsidR="00DD75DC">
        <w:rPr>
          <w:rFonts w:ascii="Times New Roman" w:hAnsi="Times New Roman" w:cs="Times New Roman"/>
          <w:sz w:val="28"/>
          <w:szCs w:val="28"/>
        </w:rPr>
        <w:t xml:space="preserve"> любви</w:t>
      </w:r>
      <w:r w:rsidRPr="000E3C97">
        <w:rPr>
          <w:rFonts w:ascii="Times New Roman" w:hAnsi="Times New Roman" w:cs="Times New Roman"/>
          <w:sz w:val="28"/>
          <w:szCs w:val="28"/>
        </w:rPr>
        <w:t xml:space="preserve"> к малой и большой Родине.</w:t>
      </w:r>
    </w:p>
    <w:p w14:paraId="2F3A348A" w14:textId="77777777" w:rsidR="00A56740" w:rsidRPr="000E3C97" w:rsidRDefault="00A56740" w:rsidP="00C60EF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2.Подготовка по основам безопасности жизнедеятельности – освоение подростками правил безопасного поведения в повседневной жизни и подготовка к действиям в ЧС.</w:t>
      </w:r>
    </w:p>
    <w:p w14:paraId="66FE5C9C" w14:textId="77777777" w:rsidR="00A56740" w:rsidRPr="000E3C97" w:rsidRDefault="00A56740" w:rsidP="008127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C9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4733BBA4" w14:textId="77777777" w:rsidR="008127DE" w:rsidRPr="008127DE" w:rsidRDefault="008127DE" w:rsidP="008127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7DE">
        <w:rPr>
          <w:rFonts w:ascii="Times New Roman" w:hAnsi="Times New Roman" w:cs="Times New Roman"/>
          <w:b/>
          <w:sz w:val="28"/>
          <w:szCs w:val="28"/>
        </w:rPr>
        <w:t>Кадет должен знать:</w:t>
      </w:r>
    </w:p>
    <w:p w14:paraId="26B25CCB" w14:textId="77777777" w:rsidR="008127DE" w:rsidRPr="008127DE" w:rsidRDefault="008127DE" w:rsidP="008127D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материальную часть стрелкового оружия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39EA5E6" w14:textId="77777777" w:rsidR="008127DE" w:rsidRPr="008127DE" w:rsidRDefault="008127DE" w:rsidP="008127D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меры безопасности при обращении с оружием и боеприпасами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84F2D57" w14:textId="77777777" w:rsidR="008127DE" w:rsidRPr="008127DE" w:rsidRDefault="008127DE" w:rsidP="009252D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приемы и правила стрельбы из боевого ручного стрелкового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7DE">
        <w:rPr>
          <w:rFonts w:ascii="Times New Roman" w:hAnsi="Times New Roman" w:cs="Times New Roman"/>
          <w:sz w:val="28"/>
          <w:szCs w:val="28"/>
        </w:rPr>
        <w:t>оружия, условия и порядок выполнения упражнений Курса стрельб,</w:t>
      </w:r>
    </w:p>
    <w:p w14:paraId="308B32B5" w14:textId="77777777" w:rsidR="008127DE" w:rsidRPr="008127DE" w:rsidRDefault="008127DE" w:rsidP="008127DE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основные документы, регламентирующие огневую подготовку.</w:t>
      </w:r>
    </w:p>
    <w:p w14:paraId="672503E5" w14:textId="77777777" w:rsidR="008127DE" w:rsidRPr="008127DE" w:rsidRDefault="008127DE" w:rsidP="008127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7DE">
        <w:rPr>
          <w:rFonts w:ascii="Times New Roman" w:hAnsi="Times New Roman" w:cs="Times New Roman"/>
          <w:b/>
          <w:sz w:val="28"/>
          <w:szCs w:val="28"/>
        </w:rPr>
        <w:t>Кадет должен уметь:</w:t>
      </w:r>
    </w:p>
    <w:p w14:paraId="12136699" w14:textId="77777777" w:rsidR="008127DE" w:rsidRPr="008127DE" w:rsidRDefault="008127DE" w:rsidP="008127DE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метко стрелять по неподвижным, появляющимся и движущимся</w:t>
      </w:r>
    </w:p>
    <w:p w14:paraId="0D53BF78" w14:textId="77777777" w:rsidR="008127DE" w:rsidRPr="008127DE" w:rsidRDefault="008127DE" w:rsidP="008127DE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целям из различных положений,</w:t>
      </w:r>
    </w:p>
    <w:p w14:paraId="60E527CC" w14:textId="77777777" w:rsidR="008127DE" w:rsidRPr="008127DE" w:rsidRDefault="008127DE" w:rsidP="008127DE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правильно применять оружие при решении задач служебного</w:t>
      </w:r>
    </w:p>
    <w:p w14:paraId="5234A8B5" w14:textId="77777777" w:rsidR="008127DE" w:rsidRDefault="008127DE" w:rsidP="008127DE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характера.</w:t>
      </w:r>
    </w:p>
    <w:p w14:paraId="4938FB4C" w14:textId="77777777" w:rsidR="006B3A70" w:rsidRDefault="006B3A70" w:rsidP="006B3A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0D80C1" w14:textId="77777777" w:rsidR="006B3A70" w:rsidRDefault="006B3A70" w:rsidP="006B3A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114666" w14:textId="77777777" w:rsidR="006B3A70" w:rsidRDefault="006B3A70" w:rsidP="006B3A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6B28A" w14:textId="77777777" w:rsidR="006B3A70" w:rsidRDefault="006B3A70" w:rsidP="006B3A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C18CB" w14:textId="77777777" w:rsidR="006B3A70" w:rsidRDefault="006B3A70" w:rsidP="006B3A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101A94" w14:textId="77777777" w:rsidR="006B3A70" w:rsidRDefault="006B3A70" w:rsidP="006B3A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D8A31E" w14:textId="77777777" w:rsidR="006B3A70" w:rsidRPr="006B3A70" w:rsidRDefault="006B3A70" w:rsidP="006B3A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67968" w14:textId="77777777" w:rsidR="00A56740" w:rsidRPr="008127DE" w:rsidRDefault="008127DE" w:rsidP="008127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.</w:t>
      </w:r>
    </w:p>
    <w:p w14:paraId="0B9C7DE0" w14:textId="77777777" w:rsidR="006C22F6" w:rsidRDefault="002150DF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 </w:t>
      </w:r>
      <w:r w:rsidR="000C15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2C80" w:rsidRPr="000E3C97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0D95ADDB" w14:textId="77777777" w:rsidR="00E92813" w:rsidRDefault="00E92813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3B55DE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Введение – 1 ч.</w:t>
      </w:r>
    </w:p>
    <w:p w14:paraId="7959FF09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81B6F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Инструктаж по технике безопасности (под личную роспись учащимися)</w:t>
      </w:r>
      <w:r>
        <w:rPr>
          <w:rFonts w:ascii="Times New Roman" w:hAnsi="Times New Roman" w:cs="Times New Roman"/>
          <w:sz w:val="28"/>
          <w:szCs w:val="28"/>
        </w:rPr>
        <w:t xml:space="preserve"> – 1 ч.</w:t>
      </w:r>
    </w:p>
    <w:p w14:paraId="0C99F0DD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8B9F3AE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E6FDF">
        <w:rPr>
          <w:rFonts w:ascii="Times New Roman" w:hAnsi="Times New Roman" w:cs="Times New Roman"/>
          <w:b/>
          <w:sz w:val="28"/>
          <w:szCs w:val="28"/>
        </w:rPr>
        <w:t>Правила и меры безопасности при обращении с оружием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3 ч.</w:t>
      </w:r>
    </w:p>
    <w:p w14:paraId="60C5FFD3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81B6F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Общие меры безопасности при обращении с оружием, боеприпасами</w:t>
      </w:r>
      <w:r>
        <w:rPr>
          <w:rFonts w:ascii="Times New Roman" w:hAnsi="Times New Roman" w:cs="Times New Roman"/>
          <w:sz w:val="28"/>
          <w:szCs w:val="28"/>
        </w:rPr>
        <w:t xml:space="preserve"> – 1 ч.,</w:t>
      </w:r>
    </w:p>
    <w:p w14:paraId="26F42289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81B6F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Требования безопасности при чистке оружия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3C97">
        <w:rPr>
          <w:rFonts w:ascii="Times New Roman" w:hAnsi="Times New Roman" w:cs="Times New Roman"/>
          <w:sz w:val="28"/>
          <w:szCs w:val="28"/>
        </w:rPr>
        <w:t>Требования безопасности при проведении стрельб, согласно курса стрельб</w:t>
      </w:r>
      <w:r>
        <w:rPr>
          <w:rFonts w:ascii="Times New Roman" w:hAnsi="Times New Roman" w:cs="Times New Roman"/>
          <w:sz w:val="28"/>
          <w:szCs w:val="28"/>
        </w:rPr>
        <w:t xml:space="preserve"> – 2 ч.</w:t>
      </w:r>
    </w:p>
    <w:p w14:paraId="7EDDB649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AA70A87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E6FDF">
        <w:rPr>
          <w:rFonts w:ascii="Times New Roman" w:hAnsi="Times New Roman" w:cs="Times New Roman"/>
          <w:b/>
          <w:sz w:val="28"/>
          <w:szCs w:val="28"/>
        </w:rPr>
        <w:t>Основы стрельбы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4 ч.</w:t>
      </w:r>
    </w:p>
    <w:p w14:paraId="154BA833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3772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Общие положения, цели и задачи, предназначение и виды оружия, стоящие на вооружении в органах ВД</w:t>
      </w:r>
      <w:r>
        <w:rPr>
          <w:rFonts w:ascii="Times New Roman" w:hAnsi="Times New Roman" w:cs="Times New Roman"/>
          <w:sz w:val="28"/>
          <w:szCs w:val="28"/>
        </w:rPr>
        <w:t xml:space="preserve"> – 1 ч.,</w:t>
      </w:r>
    </w:p>
    <w:p w14:paraId="12806720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37724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Изготовки для стрельбы из разных положений, хват, дыхание.</w:t>
      </w:r>
    </w:p>
    <w:p w14:paraId="6300EBBF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Спуск курка, прицеливание</w:t>
      </w:r>
      <w:r>
        <w:rPr>
          <w:rFonts w:ascii="Times New Roman" w:hAnsi="Times New Roman" w:cs="Times New Roman"/>
          <w:sz w:val="28"/>
          <w:szCs w:val="28"/>
        </w:rPr>
        <w:t xml:space="preserve"> – 3 ч.</w:t>
      </w:r>
    </w:p>
    <w:p w14:paraId="3560F646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3D4A6E1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9E6FDF">
        <w:rPr>
          <w:rFonts w:ascii="Times New Roman" w:hAnsi="Times New Roman" w:cs="Times New Roman"/>
          <w:b/>
          <w:sz w:val="28"/>
          <w:szCs w:val="28"/>
        </w:rPr>
        <w:t>Приёмы стрельбы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4 ч.</w:t>
      </w:r>
      <w:r w:rsidRPr="009E6F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0130291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F425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Ведение огня из ПМ лёжа, с колена, стоя.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Ведение огня из ПМ одиночными выстрелами.</w:t>
      </w:r>
      <w:r>
        <w:rPr>
          <w:rFonts w:ascii="Times New Roman" w:hAnsi="Times New Roman" w:cs="Times New Roman"/>
          <w:sz w:val="28"/>
          <w:szCs w:val="28"/>
        </w:rPr>
        <w:t xml:space="preserve"> Способы прицельной стрельбы – 1 ч.,</w:t>
      </w:r>
    </w:p>
    <w:p w14:paraId="2456660B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7F42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Ведение огня из ПМ лёжа, с колена, стоя.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Ведение огня из ПМ одиночными выстрелами.</w:t>
      </w:r>
      <w:r>
        <w:rPr>
          <w:rFonts w:ascii="Times New Roman" w:hAnsi="Times New Roman" w:cs="Times New Roman"/>
          <w:sz w:val="28"/>
          <w:szCs w:val="28"/>
        </w:rPr>
        <w:t xml:space="preserve"> Способы прицельной стрельбы – 3 ч.,</w:t>
      </w:r>
    </w:p>
    <w:p w14:paraId="21958718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06C680F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9E6FDF">
        <w:rPr>
          <w:rFonts w:ascii="Times New Roman" w:hAnsi="Times New Roman" w:cs="Times New Roman"/>
          <w:b/>
          <w:sz w:val="28"/>
          <w:szCs w:val="28"/>
        </w:rPr>
        <w:t>Правила стрельбы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4ч.</w:t>
      </w:r>
    </w:p>
    <w:p w14:paraId="59E0ADBC" w14:textId="77777777" w:rsidR="00E92813" w:rsidRPr="000E3C97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6B00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Общие положения- расстояния, превышения, понижения траектории, радиус рассеивания</w:t>
      </w:r>
      <w:r>
        <w:rPr>
          <w:rFonts w:ascii="Times New Roman" w:hAnsi="Times New Roman" w:cs="Times New Roman"/>
          <w:sz w:val="28"/>
          <w:szCs w:val="28"/>
        </w:rPr>
        <w:t xml:space="preserve"> – 1 ч.,</w:t>
      </w:r>
    </w:p>
    <w:p w14:paraId="1B75FE89" w14:textId="77777777" w:rsidR="00E92813" w:rsidRPr="000E3C97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0E3C97">
        <w:rPr>
          <w:rFonts w:ascii="Times New Roman" w:hAnsi="Times New Roman" w:cs="Times New Roman"/>
          <w:sz w:val="28"/>
          <w:szCs w:val="28"/>
        </w:rPr>
        <w:t>Выбор места для стрельбы.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Выбор цели, точки прицеливания</w:t>
      </w:r>
      <w:r>
        <w:rPr>
          <w:rFonts w:ascii="Times New Roman" w:hAnsi="Times New Roman" w:cs="Times New Roman"/>
          <w:sz w:val="28"/>
          <w:szCs w:val="28"/>
        </w:rPr>
        <w:t xml:space="preserve"> – 3 ч.</w:t>
      </w:r>
    </w:p>
    <w:p w14:paraId="18B288AA" w14:textId="77777777" w:rsidR="00E92813" w:rsidRPr="000E3C97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431B2C2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9E6FDF">
        <w:rPr>
          <w:rFonts w:ascii="Times New Roman" w:hAnsi="Times New Roman" w:cs="Times New Roman"/>
          <w:b/>
          <w:sz w:val="28"/>
          <w:szCs w:val="28"/>
        </w:rPr>
        <w:t>Материальная часть оружия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4 ч.</w:t>
      </w:r>
    </w:p>
    <w:p w14:paraId="51A37D83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6B00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456B00">
        <w:rPr>
          <w:rFonts w:ascii="Times New Roman" w:hAnsi="Times New Roman" w:cs="Times New Roman"/>
          <w:sz w:val="28"/>
          <w:szCs w:val="28"/>
        </w:rPr>
        <w:t xml:space="preserve">атериальная часть оружия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56B00">
        <w:rPr>
          <w:rFonts w:ascii="Times New Roman" w:hAnsi="Times New Roman" w:cs="Times New Roman"/>
          <w:sz w:val="28"/>
          <w:szCs w:val="28"/>
        </w:rPr>
        <w:t xml:space="preserve"> ч.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812FDE9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6B00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456B00">
        <w:rPr>
          <w:rFonts w:ascii="Times New Roman" w:hAnsi="Times New Roman" w:cs="Times New Roman"/>
          <w:sz w:val="28"/>
          <w:szCs w:val="28"/>
        </w:rPr>
        <w:t xml:space="preserve">атериальная часть оружия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6B00">
        <w:rPr>
          <w:rFonts w:ascii="Times New Roman" w:hAnsi="Times New Roman" w:cs="Times New Roman"/>
          <w:sz w:val="28"/>
          <w:szCs w:val="28"/>
        </w:rPr>
        <w:t xml:space="preserve"> ч.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BA375A9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8E5C011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9E6FDF">
        <w:rPr>
          <w:rFonts w:ascii="Times New Roman" w:hAnsi="Times New Roman" w:cs="Times New Roman"/>
          <w:b/>
          <w:sz w:val="28"/>
          <w:szCs w:val="28"/>
        </w:rPr>
        <w:t>Правила обращения с оружием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4 ч.</w:t>
      </w:r>
    </w:p>
    <w:p w14:paraId="110626B1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6B00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0E3C97">
        <w:rPr>
          <w:rFonts w:ascii="Times New Roman" w:hAnsi="Times New Roman" w:cs="Times New Roman"/>
          <w:sz w:val="28"/>
          <w:szCs w:val="28"/>
        </w:rPr>
        <w:t>еры безопасного обращения с оружием и боеприпасами</w:t>
      </w:r>
      <w:r>
        <w:rPr>
          <w:rFonts w:ascii="Times New Roman" w:hAnsi="Times New Roman" w:cs="Times New Roman"/>
          <w:sz w:val="28"/>
          <w:szCs w:val="28"/>
        </w:rPr>
        <w:t xml:space="preserve"> – 1 ч.,</w:t>
      </w:r>
    </w:p>
    <w:p w14:paraId="340717F6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56B0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0E3C97">
        <w:rPr>
          <w:rFonts w:ascii="Times New Roman" w:hAnsi="Times New Roman" w:cs="Times New Roman"/>
          <w:sz w:val="28"/>
          <w:szCs w:val="28"/>
        </w:rPr>
        <w:t>еры безопасного обращения с оружием и боеприпасами</w:t>
      </w:r>
      <w:r>
        <w:rPr>
          <w:rFonts w:ascii="Times New Roman" w:hAnsi="Times New Roman" w:cs="Times New Roman"/>
          <w:sz w:val="28"/>
          <w:szCs w:val="28"/>
        </w:rPr>
        <w:t xml:space="preserve"> – 3 ч.</w:t>
      </w:r>
    </w:p>
    <w:p w14:paraId="0F2F1309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BF9EB81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9E6FDF">
        <w:rPr>
          <w:rFonts w:ascii="Times New Roman" w:hAnsi="Times New Roman" w:cs="Times New Roman"/>
          <w:b/>
          <w:sz w:val="28"/>
          <w:szCs w:val="28"/>
        </w:rPr>
        <w:t>Назначение и боевые свойства ПМ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4 ч.</w:t>
      </w:r>
    </w:p>
    <w:p w14:paraId="5DCC8648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</w:t>
      </w:r>
      <w:r w:rsidRPr="00293CB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ПМ 9 мм – личное оружие нападения и защиты.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Пистолет – оружие самозарядное.</w:t>
      </w:r>
      <w:r>
        <w:rPr>
          <w:rFonts w:ascii="Times New Roman" w:hAnsi="Times New Roman" w:cs="Times New Roman"/>
          <w:sz w:val="28"/>
          <w:szCs w:val="28"/>
        </w:rPr>
        <w:t xml:space="preserve"> Надёжность самовз</w:t>
      </w:r>
      <w:r w:rsidRPr="000E3C97">
        <w:rPr>
          <w:rFonts w:ascii="Times New Roman" w:hAnsi="Times New Roman" w:cs="Times New Roman"/>
          <w:sz w:val="28"/>
          <w:szCs w:val="28"/>
        </w:rPr>
        <w:t>водного ударно-спускового механизма и предохранителя</w:t>
      </w:r>
      <w:r>
        <w:rPr>
          <w:rFonts w:ascii="Times New Roman" w:hAnsi="Times New Roman" w:cs="Times New Roman"/>
          <w:sz w:val="28"/>
          <w:szCs w:val="28"/>
        </w:rPr>
        <w:t xml:space="preserve"> – 1 ч.,</w:t>
      </w:r>
    </w:p>
    <w:p w14:paraId="0A4870DF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3CB2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ПМ 9 мм – личное оружие нападения и защиты.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Пистолет – оружие самозарядное.</w:t>
      </w:r>
      <w:r>
        <w:rPr>
          <w:rFonts w:ascii="Times New Roman" w:hAnsi="Times New Roman" w:cs="Times New Roman"/>
          <w:sz w:val="28"/>
          <w:szCs w:val="28"/>
        </w:rPr>
        <w:t xml:space="preserve"> Надёжность самовз</w:t>
      </w:r>
      <w:r w:rsidRPr="000E3C97">
        <w:rPr>
          <w:rFonts w:ascii="Times New Roman" w:hAnsi="Times New Roman" w:cs="Times New Roman"/>
          <w:sz w:val="28"/>
          <w:szCs w:val="28"/>
        </w:rPr>
        <w:t>водного ударно-спускового механизма и предохранителя</w:t>
      </w:r>
      <w:r>
        <w:rPr>
          <w:rFonts w:ascii="Times New Roman" w:hAnsi="Times New Roman" w:cs="Times New Roman"/>
          <w:sz w:val="28"/>
          <w:szCs w:val="28"/>
        </w:rPr>
        <w:t xml:space="preserve"> – 3 ч.,</w:t>
      </w:r>
    </w:p>
    <w:p w14:paraId="181EC007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EB99C0A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9E6FDF">
        <w:rPr>
          <w:rFonts w:ascii="Times New Roman" w:hAnsi="Times New Roman" w:cs="Times New Roman"/>
          <w:b/>
          <w:sz w:val="28"/>
          <w:szCs w:val="28"/>
        </w:rPr>
        <w:t>Общее устройство. ТТХ и работа частей и механизмов ПМ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12 ч.</w:t>
      </w:r>
    </w:p>
    <w:p w14:paraId="61A4211E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3CB2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Основные части и механизмы.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Взаимодействие, предназначение и последовательность работы семи основных механизмов</w:t>
      </w:r>
      <w:r>
        <w:rPr>
          <w:rFonts w:ascii="Times New Roman" w:hAnsi="Times New Roman" w:cs="Times New Roman"/>
          <w:sz w:val="28"/>
          <w:szCs w:val="28"/>
        </w:rPr>
        <w:t xml:space="preserve"> – 3 ч.,</w:t>
      </w:r>
    </w:p>
    <w:p w14:paraId="709774E8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3CB2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93CB2">
        <w:rPr>
          <w:rFonts w:ascii="Times New Roman" w:hAnsi="Times New Roman" w:cs="Times New Roman"/>
          <w:sz w:val="28"/>
          <w:szCs w:val="28"/>
        </w:rPr>
        <w:t xml:space="preserve"> Основные части и механизмы. Взаимодействие, предназначение и последовательность работы семи основных механизмов – </w:t>
      </w:r>
      <w:r>
        <w:rPr>
          <w:rFonts w:ascii="Times New Roman" w:hAnsi="Times New Roman" w:cs="Times New Roman"/>
          <w:sz w:val="28"/>
          <w:szCs w:val="28"/>
        </w:rPr>
        <w:t>9 ч.</w:t>
      </w:r>
    </w:p>
    <w:p w14:paraId="7D6CCF87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26279EF" w14:textId="77777777" w:rsidR="00E92813" w:rsidRPr="009E6FDF" w:rsidRDefault="00E92813" w:rsidP="00E92813">
      <w:pPr>
        <w:spacing w:after="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9E6F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9E6FDF">
        <w:rPr>
          <w:rFonts w:ascii="Times New Roman" w:hAnsi="Times New Roman" w:cs="Times New Roman"/>
          <w:b/>
          <w:sz w:val="28"/>
          <w:szCs w:val="28"/>
        </w:rPr>
        <w:t>Порядок неполной разборки и сборки ПМ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26ECA476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Pr="000E3C97">
        <w:rPr>
          <w:rFonts w:ascii="Times New Roman" w:hAnsi="Times New Roman" w:cs="Times New Roman"/>
          <w:sz w:val="28"/>
          <w:szCs w:val="28"/>
        </w:rPr>
        <w:t>Цели, задачи неполной разборки и сборки ПМ</w:t>
      </w:r>
      <w:r>
        <w:rPr>
          <w:rFonts w:ascii="Times New Roman" w:hAnsi="Times New Roman" w:cs="Times New Roman"/>
          <w:sz w:val="28"/>
          <w:szCs w:val="28"/>
        </w:rPr>
        <w:t xml:space="preserve"> – 3 ч.,</w:t>
      </w:r>
    </w:p>
    <w:p w14:paraId="5F6E0627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0E3C97">
        <w:rPr>
          <w:rFonts w:ascii="Times New Roman" w:hAnsi="Times New Roman" w:cs="Times New Roman"/>
          <w:sz w:val="28"/>
          <w:szCs w:val="28"/>
        </w:rPr>
        <w:t>Последовательность и периодичность выполнения неполной разборки и сборки ПМ.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Последовательность выполнения с соблюдением мер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– 3 ч.</w:t>
      </w:r>
    </w:p>
    <w:p w14:paraId="1AEEE45B" w14:textId="77777777" w:rsidR="00E92813" w:rsidRPr="00895CF6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9BB36E5" w14:textId="77777777" w:rsidR="00E92813" w:rsidRPr="001069E8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 xml:space="preserve"> 11.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Порядок заряжения и разряжения ПМ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7E35E619" w14:textId="77777777" w:rsidR="00E92813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64F58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Проверка на не заряженность и техническую исправность оружия.</w:t>
      </w:r>
    </w:p>
    <w:p w14:paraId="74C95766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безопасности при заряжании, разряжении ПМ – 3 ч.,</w:t>
      </w:r>
    </w:p>
    <w:p w14:paraId="6B2AC9E1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Отработка последовательности выполнения команд «Заряжай», «Разряжай», «Стой», «Прекратить стрельбу», «Огонь», «Отбой» - 3 ч.</w:t>
      </w:r>
    </w:p>
    <w:p w14:paraId="638FB73F" w14:textId="77777777" w:rsidR="00E92813" w:rsidRPr="00895CF6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B75C521" w14:textId="77777777" w:rsidR="00E92813" w:rsidRPr="001069E8" w:rsidRDefault="00E92813" w:rsidP="00E92813">
      <w:pPr>
        <w:spacing w:after="0" w:line="240" w:lineRule="auto"/>
        <w:ind w:lef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Чистка и смазка ПМ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10184348" w14:textId="77777777" w:rsidR="00E92813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F2FC2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Цели, задачи и периодичность чистки, смазки ПМ. Сохранность оружия в различных температурных режимах – 3 ч.,</w:t>
      </w:r>
    </w:p>
    <w:p w14:paraId="0DD9CECA" w14:textId="77777777" w:rsidR="00E92813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F0BC2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Средства чистки, смазки оружия. Последовательность смазки ПМ – 3 ч.</w:t>
      </w:r>
    </w:p>
    <w:p w14:paraId="77DEE69C" w14:textId="77777777" w:rsidR="00E92813" w:rsidRDefault="00E92813" w:rsidP="00E92813">
      <w:pPr>
        <w:spacing w:after="0" w:line="240" w:lineRule="auto"/>
        <w:ind w:left="-426"/>
        <w:contextualSpacing/>
        <w:rPr>
          <w:rFonts w:ascii="Times New Roman" w:hAnsi="Times New Roman" w:cs="Times New Roman"/>
          <w:sz w:val="28"/>
          <w:szCs w:val="28"/>
        </w:rPr>
      </w:pPr>
    </w:p>
    <w:p w14:paraId="3D41D699" w14:textId="77777777" w:rsidR="00E92813" w:rsidRPr="001069E8" w:rsidRDefault="00E92813" w:rsidP="00E92813">
      <w:pPr>
        <w:spacing w:after="0" w:line="240" w:lineRule="auto"/>
        <w:ind w:lef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Назначение принадлежностей к ПМ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21D28307" w14:textId="77777777" w:rsidR="00E92813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0339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Правила ношения ПМ – 3 ч.,</w:t>
      </w:r>
    </w:p>
    <w:p w14:paraId="23F9560C" w14:textId="77777777" w:rsidR="00E92813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Устройство кобуры. Ремень, страховочный фал – требования к ним – 3 ч.</w:t>
      </w:r>
    </w:p>
    <w:p w14:paraId="2F66CE2C" w14:textId="77777777" w:rsidR="00E92813" w:rsidRDefault="00E92813" w:rsidP="00E9281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6003039" w14:textId="77777777" w:rsidR="00E92813" w:rsidRPr="001069E8" w:rsidRDefault="00E92813" w:rsidP="00E92813">
      <w:pPr>
        <w:tabs>
          <w:tab w:val="left" w:pos="-284"/>
        </w:tabs>
        <w:spacing w:after="0" w:line="240" w:lineRule="auto"/>
        <w:ind w:lef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Задер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1069E8">
        <w:rPr>
          <w:rFonts w:ascii="Times New Roman" w:hAnsi="Times New Roman" w:cs="Times New Roman"/>
          <w:b/>
          <w:sz w:val="28"/>
          <w:szCs w:val="28"/>
        </w:rPr>
        <w:t>ки при стрельбе из пистолета и способы их устранения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2046C410" w14:textId="77777777" w:rsidR="00E92813" w:rsidRDefault="00E92813" w:rsidP="00E92813">
      <w:pPr>
        <w:tabs>
          <w:tab w:val="left" w:pos="-28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87BDF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Причины, зависящие от действий стрелка. Причины, зависящие от состояния патрона. Причины, зависящие от состояния оружия – 3 ч., </w:t>
      </w:r>
    </w:p>
    <w:p w14:paraId="55DC6CFB" w14:textId="77777777" w:rsidR="00E92813" w:rsidRDefault="00E92813" w:rsidP="00E92813">
      <w:pPr>
        <w:tabs>
          <w:tab w:val="left" w:pos="-28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787BD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Причины, зависящие от действий стрелка. Причины, зависящие от состояния патрона. Причины, зависящие от состояния оружия – 3 ч., </w:t>
      </w:r>
    </w:p>
    <w:p w14:paraId="044DCADB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76BD5BA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EF313D1" w14:textId="77777777" w:rsidR="00E92813" w:rsidRPr="001069E8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Приемы стрельбы из пистолета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3 ч.</w:t>
      </w:r>
    </w:p>
    <w:p w14:paraId="0E4C0B33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</w:t>
      </w:r>
      <w:r w:rsidRPr="000455C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способы держания пистолета в руках. Стойка (положение ног).</w:t>
      </w:r>
    </w:p>
    <w:p w14:paraId="165667F1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Дыхание. Прицеливание. Приемы стрельбы из пистолета в движении, в транспорте – 3 ч.</w:t>
      </w:r>
    </w:p>
    <w:p w14:paraId="0BDE35D0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6C314F2" w14:textId="77777777" w:rsidR="00E92813" w:rsidRPr="001069E8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Правила стрельбы из пистолета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3 ч.</w:t>
      </w:r>
    </w:p>
    <w:p w14:paraId="65078471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B452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 – расстояния, превышения, понижения траектории, радиус рассеивания. Выбор места для стрельбы. Выбор цели, точки прицеливания. Правила стрельбы из пистолета в условиях ограниченной видимости – 3 ч.</w:t>
      </w:r>
    </w:p>
    <w:p w14:paraId="6C70DEE8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1244DC9" w14:textId="77777777" w:rsidR="00E92813" w:rsidRPr="001069E8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lastRenderedPageBreak/>
        <w:t>17.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Отработка нормативов по неполной разборке и сборке ПМ, снаряжение</w:t>
      </w:r>
    </w:p>
    <w:p w14:paraId="28C8FA41" w14:textId="77777777" w:rsidR="00E92813" w:rsidRPr="001069E8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Магазина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18ч.</w:t>
      </w:r>
    </w:p>
    <w:p w14:paraId="4135481C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A306C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Неполная разборка ПМ с учетом правильности и последовательности, а также на время (7с - «отлично», 8с - «хорошо», 9с - «удовлетворительно»). Сборка ПМ после неполной разборки на время</w:t>
      </w:r>
    </w:p>
    <w:p w14:paraId="341C325D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(9с – «отлично», 10с – «хорошо», 11с – «удовлетворительно»)</w:t>
      </w:r>
    </w:p>
    <w:p w14:paraId="38C4EB9C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Снаряжение магазина на время (17с – «отлично», 20с – «хорошо», 23с – «удовлетворительно») – 18 ч.</w:t>
      </w:r>
    </w:p>
    <w:p w14:paraId="758F80A2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D46B333" w14:textId="51DA4822" w:rsidR="00E92813" w:rsidRPr="001069E8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18.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Выполнение практических стрелковых упражнений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51050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9ч.</w:t>
      </w:r>
    </w:p>
    <w:p w14:paraId="3C55782E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D44E3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Выполнение команд руководителя стрельб. Оценка результатов, анализ ошибок, пути их устранения – 99 ч.</w:t>
      </w:r>
    </w:p>
    <w:p w14:paraId="35F04F95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F29DCEC" w14:textId="77777777" w:rsidR="00E92813" w:rsidRPr="001069E8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069E8">
        <w:rPr>
          <w:rFonts w:ascii="Times New Roman" w:hAnsi="Times New Roman" w:cs="Times New Roman"/>
          <w:b/>
          <w:sz w:val="28"/>
          <w:szCs w:val="28"/>
        </w:rPr>
        <w:t>19.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9E8">
        <w:rPr>
          <w:rFonts w:ascii="Times New Roman" w:hAnsi="Times New Roman" w:cs="Times New Roman"/>
          <w:b/>
          <w:sz w:val="28"/>
          <w:szCs w:val="28"/>
        </w:rPr>
        <w:t>Разбор прошедших занятий и стрельб</w:t>
      </w:r>
      <w:r>
        <w:rPr>
          <w:rFonts w:ascii="Times New Roman" w:hAnsi="Times New Roman" w:cs="Times New Roman"/>
          <w:b/>
          <w:sz w:val="28"/>
          <w:szCs w:val="28"/>
        </w:rPr>
        <w:t xml:space="preserve"> – 12 ч.</w:t>
      </w:r>
    </w:p>
    <w:p w14:paraId="640D22BF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D44E3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Оценка результатов, анализ ошибок, пути их устранения – 9 ч.,</w:t>
      </w:r>
    </w:p>
    <w:p w14:paraId="66FAF17F" w14:textId="77777777" w:rsidR="00E92813" w:rsidRPr="008D44E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D44E3"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: Закрепление полученного результата – 9 ч.</w:t>
      </w:r>
      <w:r w:rsidRPr="008D44E3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40F757F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14:paraId="201B533E" w14:textId="77777777" w:rsidR="00E92813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20.</w:t>
      </w:r>
      <w:r w:rsidRPr="007C4399">
        <w:t xml:space="preserve"> </w:t>
      </w:r>
      <w:r w:rsidRPr="007C4399">
        <w:rPr>
          <w:rFonts w:ascii="Times New Roman" w:hAnsi="Times New Roman" w:cs="Times New Roman"/>
          <w:b/>
          <w:sz w:val="28"/>
          <w:szCs w:val="28"/>
        </w:rPr>
        <w:t>Зачетные стрельбы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30 ч. </w:t>
      </w:r>
    </w:p>
    <w:p w14:paraId="53553DA6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D8431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84317">
        <w:rPr>
          <w:rFonts w:ascii="Times New Roman" w:hAnsi="Times New Roman" w:cs="Times New Roman"/>
          <w:sz w:val="28"/>
          <w:szCs w:val="28"/>
        </w:rPr>
        <w:t xml:space="preserve"> ч.</w:t>
      </w:r>
    </w:p>
    <w:p w14:paraId="082AF821" w14:textId="77777777" w:rsidR="00E92813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14:paraId="737DAFE6" w14:textId="77777777" w:rsidR="00E92813" w:rsidRPr="007C4399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4399">
        <w:rPr>
          <w:rFonts w:ascii="Times New Roman" w:hAnsi="Times New Roman" w:cs="Times New Roman"/>
          <w:b/>
          <w:sz w:val="28"/>
          <w:szCs w:val="28"/>
        </w:rPr>
        <w:t>Соревнования по стрельбе</w:t>
      </w:r>
      <w:r>
        <w:rPr>
          <w:rFonts w:ascii="Times New Roman" w:hAnsi="Times New Roman" w:cs="Times New Roman"/>
          <w:b/>
          <w:sz w:val="28"/>
          <w:szCs w:val="28"/>
        </w:rPr>
        <w:t xml:space="preserve"> – 60 ч.</w:t>
      </w:r>
    </w:p>
    <w:p w14:paraId="37D20750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D84317">
        <w:rPr>
          <w:rFonts w:ascii="Times New Roman" w:hAnsi="Times New Roman" w:cs="Times New Roman"/>
          <w:sz w:val="28"/>
          <w:szCs w:val="28"/>
        </w:rPr>
        <w:t xml:space="preserve"> ч.</w:t>
      </w:r>
    </w:p>
    <w:p w14:paraId="0F6F4C2D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14:paraId="3BCA1218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Назначение и боевые свойства АК (АКМ, АКМСУ…)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522501F4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84317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84317">
        <w:rPr>
          <w:rFonts w:ascii="Times New Roman" w:hAnsi="Times New Roman" w:cs="Times New Roman"/>
          <w:sz w:val="28"/>
          <w:szCs w:val="28"/>
        </w:rPr>
        <w:t>азначение и боевые свойства АК</w:t>
      </w:r>
      <w:r>
        <w:rPr>
          <w:rFonts w:ascii="Times New Roman" w:hAnsi="Times New Roman" w:cs="Times New Roman"/>
          <w:sz w:val="28"/>
          <w:szCs w:val="28"/>
        </w:rPr>
        <w:t xml:space="preserve"> – 3 ч.</w:t>
      </w:r>
    </w:p>
    <w:p w14:paraId="70C8C24F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84317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АК – личное оружие нападения и защиты, оружии самозарядное.</w:t>
      </w:r>
    </w:p>
    <w:p w14:paraId="60D33447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Надежность самовзводного ударно-спускового механизма и предохранителя – 3 ч.</w:t>
      </w:r>
    </w:p>
    <w:p w14:paraId="21897112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0C37AE2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Общее устройство. ТТХ и работа частей и механизмов АК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564E048B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279B3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основные части и механизмы – 3 ч.,</w:t>
      </w:r>
    </w:p>
    <w:p w14:paraId="0A113D8A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279B3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Взаимодействие, предназначение и последовательность работы семи основных механизмов – 3 ч.</w:t>
      </w:r>
    </w:p>
    <w:p w14:paraId="52727FF8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DA426B6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Порядок неполной разборки и сборки АК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4 ч.</w:t>
      </w:r>
    </w:p>
    <w:p w14:paraId="6D6DD0E2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77D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цели, задачи неполной разборки и сборки АК – 1 ч.,</w:t>
      </w:r>
    </w:p>
    <w:p w14:paraId="28F353DB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77D4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и периодичность выполнения неполной разборки и сборки АК. Последовательность выполнения с соблюдением мер безопасности – 3 ч.</w:t>
      </w:r>
    </w:p>
    <w:p w14:paraId="19E4C5D0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8857A73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Порядок заряжания и разряжения АК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4 ч.</w:t>
      </w:r>
    </w:p>
    <w:p w14:paraId="33B78F54" w14:textId="77777777" w:rsidR="00E92813" w:rsidRPr="006D77D4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77D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7D4">
        <w:rPr>
          <w:rFonts w:ascii="Times New Roman" w:hAnsi="Times New Roman" w:cs="Times New Roman"/>
          <w:sz w:val="28"/>
          <w:szCs w:val="28"/>
        </w:rPr>
        <w:t>порядок заряжания и разряжения АК</w:t>
      </w:r>
      <w:r>
        <w:rPr>
          <w:rFonts w:ascii="Times New Roman" w:hAnsi="Times New Roman" w:cs="Times New Roman"/>
          <w:sz w:val="28"/>
          <w:szCs w:val="28"/>
        </w:rPr>
        <w:t xml:space="preserve"> – 1 ч.,</w:t>
      </w:r>
    </w:p>
    <w:p w14:paraId="2402659B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проверка на не заряженность и техническую исправность оружия.</w:t>
      </w:r>
    </w:p>
    <w:p w14:paraId="0B00A7DB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безопасности при заряжании, разряжении АКМ. Отработка последовательности выполнения команд</w:t>
      </w:r>
      <w:r w:rsidRPr="00DD75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«Заряжай», «Разряжай», «Стой», «Прекратить стрельбу», «Огонь», «Отбой» - 3 ч.</w:t>
      </w:r>
    </w:p>
    <w:p w14:paraId="3334270B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2CAAA75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Чистка и смазка АК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3 ч.</w:t>
      </w:r>
    </w:p>
    <w:p w14:paraId="63FA460F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356D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цели, задачи и периодичность чистки, смазки АК. Средства чистки, смазки оружия – 1 ч.,</w:t>
      </w:r>
    </w:p>
    <w:p w14:paraId="135E9B86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356DB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смазки АК. Сохранность оружия в различных температурных режимах – 2 ч.</w:t>
      </w:r>
    </w:p>
    <w:p w14:paraId="2F8110A3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5681675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Назначение принадлежностей к АК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3 ч.</w:t>
      </w:r>
    </w:p>
    <w:p w14:paraId="053246CC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356DB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ремень, пенал с принадлежностями. Правила ношения АК – 3 ч.</w:t>
      </w:r>
    </w:p>
    <w:p w14:paraId="74D2ADBD" w14:textId="77777777" w:rsidR="00E92813" w:rsidRPr="000E3C9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1601D40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Задержки при стрельбе из автомата и способы их устранения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6 ч.</w:t>
      </w:r>
    </w:p>
    <w:p w14:paraId="6F4F082C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Причины, зависящие от действий стрелка. Причины, зависящие от состояния патрона. Причины, зависящие от состояния оружия – 6 ч.</w:t>
      </w:r>
    </w:p>
    <w:p w14:paraId="45F97DB7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F58A788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>Правила стрельбы из автомата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3 ч.</w:t>
      </w:r>
    </w:p>
    <w:p w14:paraId="571FBBE9" w14:textId="77777777" w:rsidR="00E92813" w:rsidRDefault="00E92813" w:rsidP="00E9281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333A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положения- расстояния, превышения, понижения траектории, радиус рассеивания, выбор места для стрельбы. Выбор цели, точки прицеливания – 3 ч</w:t>
      </w:r>
    </w:p>
    <w:p w14:paraId="7778B9A0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D76231D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30. </w:t>
      </w:r>
      <w:r w:rsidRPr="00156261">
        <w:rPr>
          <w:rFonts w:ascii="Times New Roman" w:hAnsi="Times New Roman" w:cs="Times New Roman"/>
          <w:b/>
          <w:sz w:val="28"/>
          <w:szCs w:val="28"/>
        </w:rPr>
        <w:t>Приемы стрельбы из автомата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3 ч.</w:t>
      </w:r>
    </w:p>
    <w:p w14:paraId="682DF044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</w:t>
      </w:r>
      <w:r w:rsidRPr="0037091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способы держания автомата в руках. Стойка (положение ног).</w:t>
      </w:r>
    </w:p>
    <w:p w14:paraId="45674DB9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Дыхание. Прицеливание. Приемы стрельбы из пистолета в движении в транспорте – 3 ч.</w:t>
      </w:r>
    </w:p>
    <w:p w14:paraId="271D9710" w14:textId="77777777" w:rsidR="00E92813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5390705" w14:textId="77777777" w:rsidR="00E92813" w:rsidRPr="00156261" w:rsidRDefault="00E92813" w:rsidP="00E92813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56261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562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261">
        <w:rPr>
          <w:rFonts w:ascii="Times New Roman" w:hAnsi="Times New Roman" w:cs="Times New Roman"/>
          <w:b/>
          <w:sz w:val="28"/>
          <w:szCs w:val="28"/>
        </w:rPr>
        <w:t xml:space="preserve">Отработка нормативов по неполной разборке и сборки АК, снаряжение </w:t>
      </w:r>
    </w:p>
    <w:p w14:paraId="67CF2C39" w14:textId="77777777" w:rsidR="00E92813" w:rsidRPr="00ED1FA7" w:rsidRDefault="00E92813" w:rsidP="00E9281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D1FA7">
        <w:rPr>
          <w:rFonts w:ascii="Times New Roman" w:hAnsi="Times New Roman" w:cs="Times New Roman"/>
          <w:b/>
          <w:sz w:val="28"/>
          <w:szCs w:val="28"/>
        </w:rPr>
        <w:t>Магазина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21 ч.</w:t>
      </w:r>
    </w:p>
    <w:p w14:paraId="11E065A5" w14:textId="77777777" w:rsidR="00E92813" w:rsidRDefault="00E92813" w:rsidP="00E9281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E01A5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Цели, задачи, последовательность выполнения операций, неполная разборка АКМ, в т. ч. на время, сборка АКМ после неполной разборки, в т. ч. на время – 21 ч.</w:t>
      </w:r>
    </w:p>
    <w:p w14:paraId="68A823BC" w14:textId="77777777" w:rsidR="00E92813" w:rsidRDefault="00E92813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C4FD25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A3436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E2C170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B273C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1480B4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E81692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F0499E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7B454D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B8702B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057A9C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230162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D56166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948B1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F73322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D35A8A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5E58E" w14:textId="77777777" w:rsidR="00E2547A" w:rsidRDefault="00E2547A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6FD75D" w14:textId="7D451F12" w:rsidR="00B0704B" w:rsidRDefault="006C22F6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1.3.1. </w:t>
      </w:r>
      <w:r w:rsidR="00772A99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14:paraId="7EA5CC1E" w14:textId="77777777" w:rsidR="00E92813" w:rsidRDefault="00E92813" w:rsidP="00DB2C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675"/>
        <w:gridCol w:w="6691"/>
        <w:gridCol w:w="567"/>
        <w:gridCol w:w="709"/>
        <w:gridCol w:w="709"/>
      </w:tblGrid>
      <w:tr w:rsidR="006B3A70" w:rsidRPr="00730B76" w14:paraId="4554A52F" w14:textId="77777777" w:rsidTr="0042670E">
        <w:trPr>
          <w:trHeight w:val="726"/>
        </w:trPr>
        <w:tc>
          <w:tcPr>
            <w:tcW w:w="675" w:type="dxa"/>
          </w:tcPr>
          <w:p w14:paraId="3994AA16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30B76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6691" w:type="dxa"/>
          </w:tcPr>
          <w:p w14:paraId="174DEC54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370204B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Тема</w:t>
            </w:r>
          </w:p>
        </w:tc>
        <w:tc>
          <w:tcPr>
            <w:tcW w:w="567" w:type="dxa"/>
          </w:tcPr>
          <w:p w14:paraId="1F93A58E" w14:textId="77777777" w:rsidR="006B3A70" w:rsidRPr="00730B76" w:rsidRDefault="006B3A70" w:rsidP="00003BBA">
            <w:pPr>
              <w:ind w:left="-108" w:right="-11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</w:t>
            </w:r>
            <w:r w:rsidR="00003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709" w:type="dxa"/>
          </w:tcPr>
          <w:p w14:paraId="7E42F6EC" w14:textId="77777777" w:rsidR="006B3A70" w:rsidRPr="00730B76" w:rsidRDefault="006B3A70" w:rsidP="006B3A70">
            <w:pPr>
              <w:ind w:left="-110" w:right="-11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Прак-тика</w:t>
            </w:r>
          </w:p>
        </w:tc>
        <w:tc>
          <w:tcPr>
            <w:tcW w:w="709" w:type="dxa"/>
          </w:tcPr>
          <w:p w14:paraId="6A07C0BB" w14:textId="77777777" w:rsidR="006B3A70" w:rsidRPr="00730B76" w:rsidRDefault="006B3A70" w:rsidP="0042670E">
            <w:pPr>
              <w:ind w:left="-109" w:right="-1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14:paraId="4679AFA8" w14:textId="77777777" w:rsidR="006B3A70" w:rsidRPr="00730B76" w:rsidRDefault="006B3A70" w:rsidP="0042670E">
            <w:pPr>
              <w:ind w:left="-109" w:right="-1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6B3A70" w:rsidRPr="00730B76" w14:paraId="5A7A173D" w14:textId="77777777" w:rsidTr="0042670E">
        <w:tc>
          <w:tcPr>
            <w:tcW w:w="675" w:type="dxa"/>
          </w:tcPr>
          <w:p w14:paraId="5B51DE27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1" w:type="dxa"/>
          </w:tcPr>
          <w:p w14:paraId="6EC47574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567" w:type="dxa"/>
          </w:tcPr>
          <w:p w14:paraId="01DAC394" w14:textId="77777777" w:rsidR="006B3A70" w:rsidRPr="00730B76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408DAF8D" w14:textId="77777777" w:rsidR="006B3A70" w:rsidRPr="00730B76" w:rsidRDefault="006B3A70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6948334" w14:textId="77777777" w:rsidR="006B3A70" w:rsidRPr="00730B76" w:rsidRDefault="006B3A70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3A70" w:rsidRPr="00730B76" w14:paraId="39F8425D" w14:textId="77777777" w:rsidTr="0042670E">
        <w:tc>
          <w:tcPr>
            <w:tcW w:w="675" w:type="dxa"/>
          </w:tcPr>
          <w:p w14:paraId="18DA6597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1" w:type="dxa"/>
          </w:tcPr>
          <w:p w14:paraId="0D7810F3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Правила и меры безопасности при обращении с оружием</w:t>
            </w:r>
          </w:p>
        </w:tc>
        <w:tc>
          <w:tcPr>
            <w:tcW w:w="567" w:type="dxa"/>
          </w:tcPr>
          <w:p w14:paraId="522EEB81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D0D9AAA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3DF34DB1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3A70" w:rsidRPr="00730B76" w14:paraId="7490CDCE" w14:textId="77777777" w:rsidTr="0042670E">
        <w:tc>
          <w:tcPr>
            <w:tcW w:w="675" w:type="dxa"/>
          </w:tcPr>
          <w:p w14:paraId="0416B312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1" w:type="dxa"/>
          </w:tcPr>
          <w:p w14:paraId="75E05F60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Основы стрельбы</w:t>
            </w:r>
          </w:p>
        </w:tc>
        <w:tc>
          <w:tcPr>
            <w:tcW w:w="567" w:type="dxa"/>
          </w:tcPr>
          <w:p w14:paraId="3BB7DBAA" w14:textId="77777777" w:rsidR="006B3A70" w:rsidRDefault="00C0528D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1772D0EB" w14:textId="77777777" w:rsidR="006B3A70" w:rsidRDefault="00C0528D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2AC577C7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528D" w:rsidRPr="00730B76" w14:paraId="7855D6A2" w14:textId="77777777" w:rsidTr="0042670E">
        <w:tc>
          <w:tcPr>
            <w:tcW w:w="675" w:type="dxa"/>
          </w:tcPr>
          <w:p w14:paraId="723440BC" w14:textId="77777777" w:rsidR="00C0528D" w:rsidRPr="00730B76" w:rsidRDefault="00C0528D" w:rsidP="00C052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1" w:type="dxa"/>
          </w:tcPr>
          <w:p w14:paraId="59A45186" w14:textId="77777777" w:rsidR="00C0528D" w:rsidRPr="00730B76" w:rsidRDefault="00C0528D" w:rsidP="00C0528D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Приёмы стрельбы </w:t>
            </w:r>
          </w:p>
        </w:tc>
        <w:tc>
          <w:tcPr>
            <w:tcW w:w="567" w:type="dxa"/>
          </w:tcPr>
          <w:p w14:paraId="0FD86ACF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7C86349A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439CFAFF" w14:textId="77777777" w:rsidR="00C0528D" w:rsidRPr="00730B76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528D" w:rsidRPr="00730B76" w14:paraId="1ECCADC2" w14:textId="77777777" w:rsidTr="0042670E">
        <w:tc>
          <w:tcPr>
            <w:tcW w:w="675" w:type="dxa"/>
          </w:tcPr>
          <w:p w14:paraId="1018086E" w14:textId="77777777" w:rsidR="00C0528D" w:rsidRPr="00730B76" w:rsidRDefault="00C0528D" w:rsidP="00C052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1" w:type="dxa"/>
          </w:tcPr>
          <w:p w14:paraId="050815F1" w14:textId="77777777" w:rsidR="00C0528D" w:rsidRPr="00730B76" w:rsidRDefault="00C0528D" w:rsidP="00C0528D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Правила стрельбы</w:t>
            </w:r>
          </w:p>
        </w:tc>
        <w:tc>
          <w:tcPr>
            <w:tcW w:w="567" w:type="dxa"/>
          </w:tcPr>
          <w:p w14:paraId="223E77F3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518C5DFF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0FEECBC" w14:textId="77777777" w:rsidR="00C0528D" w:rsidRPr="00730B76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528D" w:rsidRPr="00730B76" w14:paraId="05B143A8" w14:textId="77777777" w:rsidTr="0042670E">
        <w:tc>
          <w:tcPr>
            <w:tcW w:w="675" w:type="dxa"/>
          </w:tcPr>
          <w:p w14:paraId="2D32AD91" w14:textId="77777777" w:rsidR="00C0528D" w:rsidRPr="00730B76" w:rsidRDefault="00C0528D" w:rsidP="00C052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91" w:type="dxa"/>
          </w:tcPr>
          <w:p w14:paraId="0C394F19" w14:textId="77777777" w:rsidR="00C0528D" w:rsidRPr="00730B76" w:rsidRDefault="00C0528D" w:rsidP="00C0528D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Материальная часть оружия </w:t>
            </w:r>
          </w:p>
        </w:tc>
        <w:tc>
          <w:tcPr>
            <w:tcW w:w="567" w:type="dxa"/>
          </w:tcPr>
          <w:p w14:paraId="0D9C2722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3A960DE8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29A04CDB" w14:textId="77777777" w:rsidR="00C0528D" w:rsidRPr="00730B76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528D" w:rsidRPr="00730B76" w14:paraId="1D686981" w14:textId="77777777" w:rsidTr="0042670E">
        <w:tc>
          <w:tcPr>
            <w:tcW w:w="675" w:type="dxa"/>
          </w:tcPr>
          <w:p w14:paraId="7C7D2C31" w14:textId="77777777" w:rsidR="00C0528D" w:rsidRPr="00730B76" w:rsidRDefault="00C0528D" w:rsidP="00C052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91" w:type="dxa"/>
          </w:tcPr>
          <w:p w14:paraId="69153B6D" w14:textId="77777777" w:rsidR="00C0528D" w:rsidRPr="00730B76" w:rsidRDefault="00C0528D" w:rsidP="00C0528D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Правила обращения с оружием</w:t>
            </w:r>
          </w:p>
        </w:tc>
        <w:tc>
          <w:tcPr>
            <w:tcW w:w="567" w:type="dxa"/>
          </w:tcPr>
          <w:p w14:paraId="6E95A687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7E227264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A8B4F28" w14:textId="77777777" w:rsidR="00C0528D" w:rsidRPr="00730B76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528D" w:rsidRPr="00730B76" w14:paraId="47FD8EB6" w14:textId="77777777" w:rsidTr="0042670E">
        <w:tc>
          <w:tcPr>
            <w:tcW w:w="675" w:type="dxa"/>
          </w:tcPr>
          <w:p w14:paraId="49A447A3" w14:textId="77777777" w:rsidR="00C0528D" w:rsidRPr="00730B76" w:rsidRDefault="00C0528D" w:rsidP="00C052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91" w:type="dxa"/>
          </w:tcPr>
          <w:p w14:paraId="3E5D26E2" w14:textId="77777777" w:rsidR="00C0528D" w:rsidRPr="00730B76" w:rsidRDefault="00C0528D" w:rsidP="00C0528D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Назначение и боевые свойства ПМ</w:t>
            </w:r>
          </w:p>
        </w:tc>
        <w:tc>
          <w:tcPr>
            <w:tcW w:w="567" w:type="dxa"/>
          </w:tcPr>
          <w:p w14:paraId="16A990CF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02250D79" w14:textId="77777777" w:rsidR="00C0528D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2829E3E" w14:textId="77777777" w:rsidR="00C0528D" w:rsidRPr="00730B76" w:rsidRDefault="00C0528D" w:rsidP="00C052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3A70" w:rsidRPr="00730B76" w14:paraId="67A7E090" w14:textId="77777777" w:rsidTr="0042670E">
        <w:tc>
          <w:tcPr>
            <w:tcW w:w="675" w:type="dxa"/>
          </w:tcPr>
          <w:p w14:paraId="6558B2F5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91" w:type="dxa"/>
          </w:tcPr>
          <w:p w14:paraId="16D64EDA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устройство </w:t>
            </w: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ТТХ и работа частей и механизмов ПМ</w:t>
            </w:r>
          </w:p>
        </w:tc>
        <w:tc>
          <w:tcPr>
            <w:tcW w:w="567" w:type="dxa"/>
          </w:tcPr>
          <w:p w14:paraId="369BBF9D" w14:textId="77777777" w:rsidR="006B3A70" w:rsidRDefault="00293CB2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012A947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36F4C7F5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B3A70" w:rsidRPr="00730B76" w14:paraId="4F2A4A12" w14:textId="77777777" w:rsidTr="0042670E">
        <w:tc>
          <w:tcPr>
            <w:tcW w:w="675" w:type="dxa"/>
          </w:tcPr>
          <w:p w14:paraId="2E5ED6FF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91" w:type="dxa"/>
          </w:tcPr>
          <w:p w14:paraId="076AB095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Порядок неполной разборки и сборкой ПМ</w:t>
            </w:r>
          </w:p>
        </w:tc>
        <w:tc>
          <w:tcPr>
            <w:tcW w:w="567" w:type="dxa"/>
          </w:tcPr>
          <w:p w14:paraId="23050398" w14:textId="77777777" w:rsidR="006B3A70" w:rsidRDefault="00DB37F4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267B24B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2F2F9315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3A70" w:rsidRPr="00730B76" w14:paraId="7ED80F6C" w14:textId="77777777" w:rsidTr="0042670E">
        <w:tc>
          <w:tcPr>
            <w:tcW w:w="675" w:type="dxa"/>
          </w:tcPr>
          <w:p w14:paraId="24686C48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91" w:type="dxa"/>
          </w:tcPr>
          <w:p w14:paraId="550ED488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Порядок заряжение и разряжения ПМ</w:t>
            </w:r>
          </w:p>
        </w:tc>
        <w:tc>
          <w:tcPr>
            <w:tcW w:w="567" w:type="dxa"/>
          </w:tcPr>
          <w:p w14:paraId="34FC3F19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4C0D65D1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3907E48F" w14:textId="77777777" w:rsidR="006B3A70" w:rsidRPr="00730B76" w:rsidRDefault="00003BB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3A70" w:rsidRPr="00730B76" w14:paraId="3FB4DCDB" w14:textId="77777777" w:rsidTr="0042670E">
        <w:tc>
          <w:tcPr>
            <w:tcW w:w="675" w:type="dxa"/>
          </w:tcPr>
          <w:p w14:paraId="41D49B65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91" w:type="dxa"/>
          </w:tcPr>
          <w:p w14:paraId="145A4098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Чистка и смазка ПМ</w:t>
            </w:r>
          </w:p>
        </w:tc>
        <w:tc>
          <w:tcPr>
            <w:tcW w:w="567" w:type="dxa"/>
          </w:tcPr>
          <w:p w14:paraId="656CC4F5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8CCDE9F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68537A8" w14:textId="77777777" w:rsidR="006B3A70" w:rsidRPr="00730B76" w:rsidRDefault="00003BB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3A70" w:rsidRPr="00730B76" w14:paraId="7D626E80" w14:textId="77777777" w:rsidTr="0042670E">
        <w:tc>
          <w:tcPr>
            <w:tcW w:w="675" w:type="dxa"/>
          </w:tcPr>
          <w:p w14:paraId="18899993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91" w:type="dxa"/>
          </w:tcPr>
          <w:p w14:paraId="71D551F9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принадлежностей к ПМ </w:t>
            </w:r>
          </w:p>
        </w:tc>
        <w:tc>
          <w:tcPr>
            <w:tcW w:w="567" w:type="dxa"/>
          </w:tcPr>
          <w:p w14:paraId="1FB6B8CB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3FDBF69F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74911869" w14:textId="77777777" w:rsidR="006B3A70" w:rsidRPr="00730B76" w:rsidRDefault="00003BB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3A70" w:rsidRPr="00730B76" w14:paraId="15EA432B" w14:textId="77777777" w:rsidTr="0042670E">
        <w:tc>
          <w:tcPr>
            <w:tcW w:w="675" w:type="dxa"/>
          </w:tcPr>
          <w:p w14:paraId="4436162B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691" w:type="dxa"/>
          </w:tcPr>
          <w:p w14:paraId="69FD3839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Задержки при стрельбе из пистолета и способы их устроения </w:t>
            </w:r>
          </w:p>
        </w:tc>
        <w:tc>
          <w:tcPr>
            <w:tcW w:w="567" w:type="dxa"/>
          </w:tcPr>
          <w:p w14:paraId="3262E349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6B635AC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735CC44" w14:textId="77777777" w:rsidR="006B3A70" w:rsidRPr="00730B76" w:rsidRDefault="00003BB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3A70" w:rsidRPr="00730B76" w14:paraId="5EBC4A9A" w14:textId="77777777" w:rsidTr="0042670E">
        <w:tc>
          <w:tcPr>
            <w:tcW w:w="675" w:type="dxa"/>
          </w:tcPr>
          <w:p w14:paraId="571F82C4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91" w:type="dxa"/>
          </w:tcPr>
          <w:p w14:paraId="6EE8713E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Приёмы стрельбы из пистолета </w:t>
            </w:r>
          </w:p>
        </w:tc>
        <w:tc>
          <w:tcPr>
            <w:tcW w:w="567" w:type="dxa"/>
          </w:tcPr>
          <w:p w14:paraId="664D41C5" w14:textId="77777777" w:rsidR="006B3A70" w:rsidRDefault="00D72E3B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3CE11249" w14:textId="77777777" w:rsidR="006B3A70" w:rsidRDefault="00D72E3B" w:rsidP="000455C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21874DB1" w14:textId="77777777" w:rsidR="006B3A70" w:rsidRPr="00730B76" w:rsidRDefault="00D72E3B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3A70" w:rsidRPr="00730B76" w14:paraId="31F16EBE" w14:textId="77777777" w:rsidTr="0042670E">
        <w:tc>
          <w:tcPr>
            <w:tcW w:w="675" w:type="dxa"/>
          </w:tcPr>
          <w:p w14:paraId="7886E4D6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91" w:type="dxa"/>
          </w:tcPr>
          <w:p w14:paraId="6A05DF59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Правила стрельбы из пистолета </w:t>
            </w:r>
          </w:p>
        </w:tc>
        <w:tc>
          <w:tcPr>
            <w:tcW w:w="567" w:type="dxa"/>
          </w:tcPr>
          <w:p w14:paraId="7E56520A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50963B60" w14:textId="77777777" w:rsidR="006B3A70" w:rsidRDefault="000455C1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2E70A186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3A70" w:rsidRPr="00730B76" w14:paraId="3857DEE0" w14:textId="77777777" w:rsidTr="0042670E">
        <w:tc>
          <w:tcPr>
            <w:tcW w:w="675" w:type="dxa"/>
          </w:tcPr>
          <w:p w14:paraId="1632396E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91" w:type="dxa"/>
          </w:tcPr>
          <w:p w14:paraId="1FD1F29A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Отработка нормативов по неполной разборки и сборки ПМ, снаряжение магазина</w:t>
            </w:r>
          </w:p>
        </w:tc>
        <w:tc>
          <w:tcPr>
            <w:tcW w:w="567" w:type="dxa"/>
          </w:tcPr>
          <w:p w14:paraId="5454B5EA" w14:textId="77777777" w:rsidR="006B3A70" w:rsidRDefault="007B452B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50D3C625" w14:textId="77777777" w:rsidR="006B3A70" w:rsidRDefault="00706EAA" w:rsidP="007B452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45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6765681C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B3A70" w:rsidRPr="00730B76" w14:paraId="48F902F0" w14:textId="77777777" w:rsidTr="0042670E">
        <w:tc>
          <w:tcPr>
            <w:tcW w:w="675" w:type="dxa"/>
          </w:tcPr>
          <w:p w14:paraId="1E0E1603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691" w:type="dxa"/>
          </w:tcPr>
          <w:p w14:paraId="1D6F3461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практических стрелковых упражнений </w:t>
            </w:r>
          </w:p>
        </w:tc>
        <w:tc>
          <w:tcPr>
            <w:tcW w:w="567" w:type="dxa"/>
          </w:tcPr>
          <w:p w14:paraId="4E39250F" w14:textId="77777777" w:rsidR="006B3A70" w:rsidRDefault="004D1F28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014F96A8" w14:textId="606C8958" w:rsidR="006B3A70" w:rsidRDefault="00E2547A" w:rsidP="009D1E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D1E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65535537" w14:textId="5E9E6982" w:rsidR="006B3A70" w:rsidRPr="00730B76" w:rsidRDefault="00E2547A" w:rsidP="009D1E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D1E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3A70" w:rsidRPr="00730B76" w14:paraId="6077464A" w14:textId="77777777" w:rsidTr="0042670E">
        <w:tc>
          <w:tcPr>
            <w:tcW w:w="675" w:type="dxa"/>
          </w:tcPr>
          <w:p w14:paraId="13F27BF8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691" w:type="dxa"/>
          </w:tcPr>
          <w:p w14:paraId="588A9735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Разбор прошедших занятий и стрельб </w:t>
            </w:r>
          </w:p>
        </w:tc>
        <w:tc>
          <w:tcPr>
            <w:tcW w:w="567" w:type="dxa"/>
          </w:tcPr>
          <w:p w14:paraId="57D7BC58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A6171FC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575E873E" w14:textId="77777777" w:rsidR="006B3A70" w:rsidRPr="00730B76" w:rsidRDefault="00706EAA" w:rsidP="007025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B3A70" w:rsidRPr="00730B76" w14:paraId="4410E797" w14:textId="77777777" w:rsidTr="0042670E">
        <w:tc>
          <w:tcPr>
            <w:tcW w:w="675" w:type="dxa"/>
          </w:tcPr>
          <w:p w14:paraId="5AD06CE2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691" w:type="dxa"/>
          </w:tcPr>
          <w:p w14:paraId="08EDF871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Зачётные стрельбы</w:t>
            </w:r>
          </w:p>
        </w:tc>
        <w:tc>
          <w:tcPr>
            <w:tcW w:w="567" w:type="dxa"/>
          </w:tcPr>
          <w:p w14:paraId="2C60AE77" w14:textId="77777777" w:rsidR="006B3A70" w:rsidRDefault="004D1F28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1411D38A" w14:textId="77777777" w:rsidR="006B3A70" w:rsidRDefault="00C35708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06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0AED137A" w14:textId="77777777" w:rsidR="006B3A70" w:rsidRPr="00730B76" w:rsidRDefault="00C35708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06E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3A70" w:rsidRPr="00730B76" w14:paraId="365D705A" w14:textId="77777777" w:rsidTr="0042670E">
        <w:tc>
          <w:tcPr>
            <w:tcW w:w="675" w:type="dxa"/>
          </w:tcPr>
          <w:p w14:paraId="57917581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691" w:type="dxa"/>
          </w:tcPr>
          <w:p w14:paraId="0255B40D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5B51">
              <w:rPr>
                <w:rFonts w:ascii="Times New Roman" w:hAnsi="Times New Roman" w:cs="Times New Roman"/>
                <w:sz w:val="28"/>
                <w:szCs w:val="28"/>
              </w:rPr>
              <w:t>Соревнования по стрельбе</w:t>
            </w:r>
          </w:p>
        </w:tc>
        <w:tc>
          <w:tcPr>
            <w:tcW w:w="567" w:type="dxa"/>
          </w:tcPr>
          <w:p w14:paraId="2CE91690" w14:textId="77777777" w:rsidR="006B3A70" w:rsidRDefault="004D1F28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14:paraId="051362DE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14:paraId="53C48CE1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B3A70" w:rsidRPr="00730B76" w14:paraId="0BDEC17E" w14:textId="77777777" w:rsidTr="0042670E">
        <w:tc>
          <w:tcPr>
            <w:tcW w:w="675" w:type="dxa"/>
          </w:tcPr>
          <w:p w14:paraId="39ABF3A7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691" w:type="dxa"/>
          </w:tcPr>
          <w:p w14:paraId="14AF2809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5B51">
              <w:rPr>
                <w:rFonts w:ascii="Times New Roman" w:hAnsi="Times New Roman" w:cs="Times New Roman"/>
                <w:sz w:val="28"/>
                <w:szCs w:val="28"/>
              </w:rPr>
              <w:t>Назначение и боевые свойство АК(АКМ,АКМСУ..)</w:t>
            </w:r>
          </w:p>
        </w:tc>
        <w:tc>
          <w:tcPr>
            <w:tcW w:w="567" w:type="dxa"/>
          </w:tcPr>
          <w:p w14:paraId="1E9F96FF" w14:textId="77777777" w:rsidR="006B3A70" w:rsidRDefault="00DD2B23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B70712D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53B2C28F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06EAA" w:rsidRPr="00730B76" w14:paraId="7D39CE72" w14:textId="77777777" w:rsidTr="0042670E">
        <w:tc>
          <w:tcPr>
            <w:tcW w:w="675" w:type="dxa"/>
          </w:tcPr>
          <w:p w14:paraId="7BB1B492" w14:textId="77777777" w:rsidR="00706EAA" w:rsidRPr="00730B76" w:rsidRDefault="00706EAA" w:rsidP="00706E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1" w:type="dxa"/>
          </w:tcPr>
          <w:p w14:paraId="6B692EE9" w14:textId="77777777" w:rsidR="00706EAA" w:rsidRPr="00730B76" w:rsidRDefault="00706EAA" w:rsidP="00706EAA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бщее устройство </w:t>
            </w: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ТТХ и работа частей и механизмов АК </w:t>
            </w:r>
          </w:p>
        </w:tc>
        <w:tc>
          <w:tcPr>
            <w:tcW w:w="567" w:type="dxa"/>
          </w:tcPr>
          <w:p w14:paraId="3D3993CF" w14:textId="77777777" w:rsidR="00706EAA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64E84D14" w14:textId="77777777" w:rsidR="00706EAA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3EE1F326" w14:textId="77777777" w:rsidR="00706EAA" w:rsidRPr="00730B76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3A70" w:rsidRPr="00730B76" w14:paraId="6E0F5072" w14:textId="77777777" w:rsidTr="0042670E">
        <w:tc>
          <w:tcPr>
            <w:tcW w:w="675" w:type="dxa"/>
          </w:tcPr>
          <w:p w14:paraId="2DB1DCDB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1" w:type="dxa"/>
          </w:tcPr>
          <w:p w14:paraId="1B7297B3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Порядок неполной разборки и сборки АК</w:t>
            </w:r>
          </w:p>
        </w:tc>
        <w:tc>
          <w:tcPr>
            <w:tcW w:w="567" w:type="dxa"/>
          </w:tcPr>
          <w:p w14:paraId="16327536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28C76186" w14:textId="77777777" w:rsidR="006B3A70" w:rsidRDefault="00980D02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3F52168" w14:textId="77777777" w:rsidR="006B3A70" w:rsidRPr="00730B76" w:rsidRDefault="00980D02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3A70" w:rsidRPr="00730B76" w14:paraId="5CF8486F" w14:textId="77777777" w:rsidTr="0042670E">
        <w:tc>
          <w:tcPr>
            <w:tcW w:w="675" w:type="dxa"/>
          </w:tcPr>
          <w:p w14:paraId="5C8E120F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1" w:type="dxa"/>
          </w:tcPr>
          <w:p w14:paraId="5157B1F9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Порядок Заряжение и разряжение АК </w:t>
            </w:r>
          </w:p>
        </w:tc>
        <w:tc>
          <w:tcPr>
            <w:tcW w:w="567" w:type="dxa"/>
          </w:tcPr>
          <w:p w14:paraId="2C538635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1B50768C" w14:textId="77777777" w:rsidR="006B3A70" w:rsidRDefault="000E154C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78E0A3C9" w14:textId="77777777" w:rsidR="006B3A70" w:rsidRPr="00730B76" w:rsidRDefault="000E154C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3A70" w:rsidRPr="00730B76" w14:paraId="0F3AEA60" w14:textId="77777777" w:rsidTr="0042670E">
        <w:tc>
          <w:tcPr>
            <w:tcW w:w="675" w:type="dxa"/>
          </w:tcPr>
          <w:p w14:paraId="3BFFB240" w14:textId="77777777" w:rsidR="006B3A70" w:rsidRPr="00730B76" w:rsidRDefault="006B3A70" w:rsidP="009252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91" w:type="dxa"/>
          </w:tcPr>
          <w:p w14:paraId="5B66189D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Чистка и смазка АК </w:t>
            </w:r>
          </w:p>
        </w:tc>
        <w:tc>
          <w:tcPr>
            <w:tcW w:w="567" w:type="dxa"/>
          </w:tcPr>
          <w:p w14:paraId="76CB374B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D15268A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5F74645B" w14:textId="77777777" w:rsidR="006B3A70" w:rsidRPr="00730B76" w:rsidRDefault="00003BB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06EAA" w:rsidRPr="00730B76" w14:paraId="395C6318" w14:textId="77777777" w:rsidTr="0042670E">
        <w:tc>
          <w:tcPr>
            <w:tcW w:w="675" w:type="dxa"/>
          </w:tcPr>
          <w:p w14:paraId="623E2D41" w14:textId="77777777" w:rsidR="00706EAA" w:rsidRPr="00730B76" w:rsidRDefault="00706EAA" w:rsidP="00706E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91" w:type="dxa"/>
          </w:tcPr>
          <w:p w14:paraId="065B024A" w14:textId="77777777" w:rsidR="00706EAA" w:rsidRPr="00730B76" w:rsidRDefault="00706EAA" w:rsidP="00706EAA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Назначение принадлежности к АК</w:t>
            </w:r>
          </w:p>
        </w:tc>
        <w:tc>
          <w:tcPr>
            <w:tcW w:w="567" w:type="dxa"/>
          </w:tcPr>
          <w:p w14:paraId="6C738508" w14:textId="77777777" w:rsidR="00706EAA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26C36DEF" w14:textId="77777777" w:rsidR="00706EAA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325D1E33" w14:textId="77777777" w:rsidR="00706EAA" w:rsidRPr="00730B76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06EAA" w:rsidRPr="00730B76" w14:paraId="2620DCB1" w14:textId="77777777" w:rsidTr="0042670E">
        <w:tc>
          <w:tcPr>
            <w:tcW w:w="675" w:type="dxa"/>
          </w:tcPr>
          <w:p w14:paraId="28525E05" w14:textId="77777777" w:rsidR="00706EAA" w:rsidRPr="00730B76" w:rsidRDefault="00706EAA" w:rsidP="00706E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91" w:type="dxa"/>
          </w:tcPr>
          <w:p w14:paraId="7AEDB889" w14:textId="77777777" w:rsidR="00706EAA" w:rsidRPr="00730B76" w:rsidRDefault="00706EAA" w:rsidP="00706EAA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Задержки при стрельбе из автомата и способы их  устранения </w:t>
            </w:r>
          </w:p>
        </w:tc>
        <w:tc>
          <w:tcPr>
            <w:tcW w:w="567" w:type="dxa"/>
          </w:tcPr>
          <w:p w14:paraId="0CCD4DFE" w14:textId="77777777" w:rsidR="00706EAA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3B35C43E" w14:textId="77777777" w:rsidR="00706EAA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8B6567E" w14:textId="77777777" w:rsidR="00706EAA" w:rsidRPr="00730B76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3A70" w:rsidRPr="00730B76" w14:paraId="65251CD3" w14:textId="77777777" w:rsidTr="0042670E">
        <w:trPr>
          <w:trHeight w:val="423"/>
        </w:trPr>
        <w:tc>
          <w:tcPr>
            <w:tcW w:w="675" w:type="dxa"/>
            <w:tcBorders>
              <w:bottom w:val="single" w:sz="4" w:space="0" w:color="auto"/>
            </w:tcBorders>
          </w:tcPr>
          <w:p w14:paraId="55BF3FA0" w14:textId="77777777" w:rsidR="006B3A70" w:rsidRPr="00730B76" w:rsidRDefault="00706EAA" w:rsidP="0042670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691" w:type="dxa"/>
            <w:tcBorders>
              <w:bottom w:val="single" w:sz="4" w:space="0" w:color="auto"/>
            </w:tcBorders>
          </w:tcPr>
          <w:p w14:paraId="24F8C859" w14:textId="77777777" w:rsidR="006B3A70" w:rsidRPr="00730B76" w:rsidRDefault="006B3A70" w:rsidP="0042670E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Правила стрельбы из автомата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2AD565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1498671" w14:textId="77777777" w:rsidR="006B3A70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CB7758B" w14:textId="77777777" w:rsidR="006B3A70" w:rsidRPr="00730B76" w:rsidRDefault="00706EAA" w:rsidP="009252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6EAA" w:rsidRPr="00730B76" w14:paraId="2193217F" w14:textId="77777777" w:rsidTr="0042670E">
        <w:trPr>
          <w:trHeight w:val="423"/>
        </w:trPr>
        <w:tc>
          <w:tcPr>
            <w:tcW w:w="675" w:type="dxa"/>
            <w:tcBorders>
              <w:bottom w:val="single" w:sz="4" w:space="0" w:color="auto"/>
            </w:tcBorders>
          </w:tcPr>
          <w:p w14:paraId="5BCFC7DB" w14:textId="77777777" w:rsidR="00706EAA" w:rsidRPr="00730B76" w:rsidRDefault="00706EAA" w:rsidP="00706E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691" w:type="dxa"/>
            <w:tcBorders>
              <w:bottom w:val="single" w:sz="4" w:space="0" w:color="auto"/>
            </w:tcBorders>
          </w:tcPr>
          <w:p w14:paraId="4D330A67" w14:textId="77777777" w:rsidR="00706EAA" w:rsidRPr="00730B76" w:rsidRDefault="00706EAA" w:rsidP="00706EAA">
            <w:pPr>
              <w:ind w:left="-85" w:right="-1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 xml:space="preserve">Приёмы стрельбы из автомата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A22F632" w14:textId="77777777" w:rsidR="00706EAA" w:rsidRDefault="00990008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A4BC1C4" w14:textId="77777777" w:rsidR="00706EAA" w:rsidRDefault="00990008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75561BA" w14:textId="77777777" w:rsidR="00706EAA" w:rsidRPr="00730B76" w:rsidRDefault="00990008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6EAA" w:rsidRPr="00730B76" w14:paraId="08EA91FD" w14:textId="77777777" w:rsidTr="0042670E">
        <w:trPr>
          <w:trHeight w:val="68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2478C19B" w14:textId="77777777" w:rsidR="00706EAA" w:rsidRPr="00730B76" w:rsidRDefault="00706EAA" w:rsidP="00706E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47A82130" w14:textId="77777777" w:rsidR="00706EAA" w:rsidRDefault="00706EAA" w:rsidP="00706E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Отработка нормативов по неполной разборке</w:t>
            </w:r>
          </w:p>
          <w:p w14:paraId="180E0C07" w14:textId="77777777" w:rsidR="00706EAA" w:rsidRPr="00730B76" w:rsidRDefault="00706EAA" w:rsidP="00706E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0B76">
              <w:rPr>
                <w:rFonts w:ascii="Times New Roman" w:hAnsi="Times New Roman" w:cs="Times New Roman"/>
                <w:sz w:val="28"/>
                <w:szCs w:val="28"/>
              </w:rPr>
              <w:t>и сборки АК, снаряжение магазина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DF016FF" w14:textId="77777777" w:rsidR="00706EAA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AF2628" w14:textId="77777777" w:rsidR="00706EAA" w:rsidRDefault="00990008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578734" w14:textId="77777777" w:rsidR="00706EAA" w:rsidRPr="00730B76" w:rsidRDefault="00990008" w:rsidP="00706E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06EAA" w:rsidRPr="00730B76" w14:paraId="1D323745" w14:textId="77777777" w:rsidTr="0042670E">
        <w:tc>
          <w:tcPr>
            <w:tcW w:w="7366" w:type="dxa"/>
            <w:gridSpan w:val="2"/>
          </w:tcPr>
          <w:p w14:paraId="29EF3DF3" w14:textId="77777777" w:rsidR="00706EAA" w:rsidRPr="008675EC" w:rsidRDefault="00706EAA" w:rsidP="00706EAA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5EC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567" w:type="dxa"/>
          </w:tcPr>
          <w:p w14:paraId="5A285F1A" w14:textId="77777777" w:rsidR="00706EAA" w:rsidRPr="008675EC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59D561C1" w14:textId="77777777" w:rsidR="00706EAA" w:rsidRPr="008675EC" w:rsidRDefault="00706EAA" w:rsidP="00706EA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6A1405DF" w14:textId="587122EA" w:rsidR="00706EAA" w:rsidRPr="008675EC" w:rsidRDefault="00706EAA" w:rsidP="00C052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254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C0528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14:paraId="5234C91E" w14:textId="77777777" w:rsidR="00DD75DC" w:rsidRDefault="00DD75DC" w:rsidP="00C60E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146082" w14:textId="77777777" w:rsidR="00C82F07" w:rsidRPr="00170506" w:rsidRDefault="00C82F07" w:rsidP="00C82F07">
      <w:pPr>
        <w:ind w:left="-1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2. КОМПЛЕКС ОРГАНИЗАЦИОННО-ПЕДАГОГИЧЕСКИХ УСЛОВИЙ</w:t>
      </w:r>
    </w:p>
    <w:p w14:paraId="7EC7488B" w14:textId="77777777" w:rsidR="00C82F07" w:rsidRPr="00170506" w:rsidRDefault="00CD1277" w:rsidP="00C82F07">
      <w:pPr>
        <w:ind w:left="-1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r w:rsidR="00C82F07" w:rsidRPr="0017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КАЛЕНДАРНЫЙ УЧЕБНЫЙ ГРАФИК</w:t>
      </w:r>
    </w:p>
    <w:p w14:paraId="3E36FD39" w14:textId="320B4C8B" w:rsidR="00AA023B" w:rsidRPr="00AA023B" w:rsidRDefault="00AA023B" w:rsidP="0002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A02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Количество учебных недель – 3</w:t>
      </w:r>
      <w:r w:rsidR="00E25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Pr="00AA02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</w:p>
    <w:p w14:paraId="5E9D4FF1" w14:textId="4927F951" w:rsidR="00CD1277" w:rsidRPr="00170506" w:rsidRDefault="00AA023B" w:rsidP="0002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02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Дополнительная программа по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огневой подготовке</w:t>
      </w:r>
      <w:r w:rsidRPr="00AA02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рассчитана на 1 год обучения. Занятия проводятся в смешанных группах 10 и 11 классов – 3</w:t>
      </w:r>
      <w:r w:rsidR="00E25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="00527E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</w:t>
      </w:r>
      <w:r w:rsidRPr="00AA02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часов в течение учебного года (</w:t>
      </w:r>
      <w:r w:rsidR="00527EF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</w:t>
      </w:r>
      <w:r w:rsidRPr="00AA02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часов в неделю). Даты начала и окончания учебных периодов /этапов – сентябрь – май.</w:t>
      </w:r>
    </w:p>
    <w:p w14:paraId="5410C164" w14:textId="77777777" w:rsidR="00E060DA" w:rsidRDefault="00E060DA" w:rsidP="00CD1277">
      <w:pPr>
        <w:ind w:left="-1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1D8084D" w14:textId="77777777" w:rsidR="00126252" w:rsidRDefault="00126252" w:rsidP="00CD1277">
      <w:pPr>
        <w:ind w:left="-1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7C325D2" w14:textId="77777777" w:rsidR="00CD1277" w:rsidRPr="00170506" w:rsidRDefault="00CD1277" w:rsidP="00CD1277">
      <w:pPr>
        <w:ind w:left="-1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УСЛОВИЯ РЕАЛИЗАЦИИ ПРОГРАММЫ</w:t>
      </w:r>
    </w:p>
    <w:tbl>
      <w:tblPr>
        <w:tblStyle w:val="a4"/>
        <w:tblW w:w="0" w:type="auto"/>
        <w:tblInd w:w="-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"/>
        <w:gridCol w:w="7605"/>
        <w:gridCol w:w="426"/>
        <w:gridCol w:w="850"/>
      </w:tblGrid>
      <w:tr w:rsidR="00132537" w:rsidRPr="00170506" w14:paraId="47DFECB2" w14:textId="77777777" w:rsidTr="00CF56D3">
        <w:tc>
          <w:tcPr>
            <w:tcW w:w="9318" w:type="dxa"/>
            <w:gridSpan w:val="4"/>
          </w:tcPr>
          <w:p w14:paraId="148EDDCE" w14:textId="77777777" w:rsidR="00132537" w:rsidRPr="00170506" w:rsidRDefault="00132537" w:rsidP="0059315C">
            <w:pPr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Материально-техническое обеспечение:</w:t>
            </w:r>
          </w:p>
        </w:tc>
      </w:tr>
      <w:tr w:rsidR="00132537" w:rsidRPr="00170506" w14:paraId="518AE72B" w14:textId="77777777" w:rsidTr="00CF56D3">
        <w:tc>
          <w:tcPr>
            <w:tcW w:w="437" w:type="dxa"/>
          </w:tcPr>
          <w:p w14:paraId="74883FBA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2A01C552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>Комплект программ: ТИР ПРОФЕССИОНАЛ</w:t>
            </w:r>
          </w:p>
          <w:p w14:paraId="20FBB348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>Интерактивный стрелковый тренажер ПРОФЕССИОНАЛ (бессрочная лицензия)</w:t>
            </w:r>
            <w:r w:rsidRPr="00170506">
              <w:rPr>
                <w:sz w:val="28"/>
                <w:szCs w:val="28"/>
                <w:lang w:val="en-US"/>
              </w:rPr>
              <w:t>KSY</w:t>
            </w:r>
            <w:r w:rsidRPr="00170506">
              <w:rPr>
                <w:sz w:val="28"/>
                <w:szCs w:val="28"/>
              </w:rPr>
              <w:t xml:space="preserve"> </w:t>
            </w:r>
            <w:r w:rsidRPr="00170506">
              <w:rPr>
                <w:sz w:val="28"/>
                <w:szCs w:val="28"/>
                <w:lang w:val="en-US"/>
              </w:rPr>
              <w:t>PRO</w:t>
            </w:r>
            <w:r w:rsidRPr="00170506">
              <w:rPr>
                <w:sz w:val="28"/>
                <w:szCs w:val="28"/>
              </w:rPr>
              <w:t xml:space="preserve"> </w:t>
            </w:r>
            <w:r w:rsidRPr="00170506">
              <w:rPr>
                <w:sz w:val="28"/>
                <w:szCs w:val="28"/>
                <w:lang w:val="en-US"/>
              </w:rPr>
              <w:t>TARGET</w:t>
            </w:r>
            <w:r w:rsidRPr="00170506">
              <w:rPr>
                <w:sz w:val="28"/>
                <w:szCs w:val="28"/>
              </w:rPr>
              <w:t xml:space="preserve"> </w:t>
            </w:r>
            <w:r w:rsidRPr="00170506">
              <w:rPr>
                <w:sz w:val="28"/>
                <w:szCs w:val="28"/>
                <w:lang w:val="en-US"/>
              </w:rPr>
              <w:t>CONSTRUCTOR</w:t>
            </w:r>
            <w:r w:rsidRPr="00170506">
              <w:rPr>
                <w:sz w:val="28"/>
                <w:szCs w:val="28"/>
              </w:rPr>
              <w:t xml:space="preserve"> (1 шт.)</w:t>
            </w:r>
          </w:p>
        </w:tc>
        <w:tc>
          <w:tcPr>
            <w:tcW w:w="426" w:type="dxa"/>
          </w:tcPr>
          <w:p w14:paraId="7319987C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37FBCA41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69965039" w14:textId="77777777" w:rsidTr="00CF56D3">
        <w:tc>
          <w:tcPr>
            <w:tcW w:w="437" w:type="dxa"/>
          </w:tcPr>
          <w:p w14:paraId="58D3485E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3C8C1FA1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  <w:lang w:val="en-US"/>
              </w:rPr>
              <w:t>USB</w:t>
            </w:r>
            <w:r w:rsidRPr="00170506">
              <w:rPr>
                <w:sz w:val="28"/>
                <w:szCs w:val="28"/>
              </w:rPr>
              <w:t xml:space="preserve"> камера детектор </w:t>
            </w:r>
            <w:r w:rsidRPr="00170506">
              <w:rPr>
                <w:sz w:val="28"/>
                <w:szCs w:val="28"/>
                <w:lang w:val="en-US"/>
              </w:rPr>
              <w:t>PSS</w:t>
            </w:r>
            <w:r w:rsidRPr="00170506">
              <w:rPr>
                <w:sz w:val="28"/>
                <w:szCs w:val="28"/>
              </w:rPr>
              <w:t xml:space="preserve"> </w:t>
            </w:r>
            <w:r w:rsidRPr="00170506">
              <w:rPr>
                <w:sz w:val="28"/>
                <w:szCs w:val="28"/>
                <w:lang w:val="en-US"/>
              </w:rPr>
              <w:t>BASIC</w:t>
            </w:r>
            <w:r w:rsidRPr="00170506">
              <w:rPr>
                <w:sz w:val="28"/>
                <w:szCs w:val="28"/>
              </w:rPr>
              <w:t xml:space="preserve"> </w:t>
            </w:r>
            <w:r w:rsidRPr="00170506">
              <w:rPr>
                <w:sz w:val="28"/>
                <w:szCs w:val="28"/>
                <w:lang w:val="en-US"/>
              </w:rPr>
              <w:t>CAM</w:t>
            </w:r>
            <w:r w:rsidRPr="00170506">
              <w:rPr>
                <w:sz w:val="28"/>
                <w:szCs w:val="28"/>
              </w:rPr>
              <w:t xml:space="preserve"> (1 шт.)</w:t>
            </w:r>
          </w:p>
        </w:tc>
        <w:tc>
          <w:tcPr>
            <w:tcW w:w="426" w:type="dxa"/>
          </w:tcPr>
          <w:p w14:paraId="66A64964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145A5C5E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655BE1EA" w14:textId="77777777" w:rsidTr="00CF56D3">
        <w:tc>
          <w:tcPr>
            <w:tcW w:w="437" w:type="dxa"/>
          </w:tcPr>
          <w:p w14:paraId="46907EE3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30609EAF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>Ноутбук для интерактивного тира (1 шт.)</w:t>
            </w:r>
          </w:p>
        </w:tc>
        <w:tc>
          <w:tcPr>
            <w:tcW w:w="426" w:type="dxa"/>
          </w:tcPr>
          <w:p w14:paraId="05B47FB6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78941E50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59FB6E02" w14:textId="77777777" w:rsidTr="00CF56D3">
        <w:tc>
          <w:tcPr>
            <w:tcW w:w="437" w:type="dxa"/>
          </w:tcPr>
          <w:p w14:paraId="10F6BBC8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648E9F1A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>Проектор мультимедийный (1 шт.)</w:t>
            </w:r>
          </w:p>
        </w:tc>
        <w:tc>
          <w:tcPr>
            <w:tcW w:w="426" w:type="dxa"/>
          </w:tcPr>
          <w:p w14:paraId="4E7A922B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4F4660C6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16AC9818" w14:textId="77777777" w:rsidTr="00CF56D3">
        <w:tc>
          <w:tcPr>
            <w:tcW w:w="437" w:type="dxa"/>
          </w:tcPr>
          <w:p w14:paraId="1DB83A04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3F966586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>Экран для проектора 2 х 1,5 м. (1 шт.)</w:t>
            </w:r>
          </w:p>
        </w:tc>
        <w:tc>
          <w:tcPr>
            <w:tcW w:w="426" w:type="dxa"/>
          </w:tcPr>
          <w:p w14:paraId="07C196C1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28C1321F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5AEF287B" w14:textId="77777777" w:rsidTr="00CF56D3">
        <w:tc>
          <w:tcPr>
            <w:tcW w:w="437" w:type="dxa"/>
          </w:tcPr>
          <w:p w14:paraId="76539979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00339F1D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>Акустическая система 5 Вт. (1 шт.)</w:t>
            </w:r>
          </w:p>
        </w:tc>
        <w:tc>
          <w:tcPr>
            <w:tcW w:w="426" w:type="dxa"/>
          </w:tcPr>
          <w:p w14:paraId="576BBB3B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5AFA99E7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2BB1EFFE" w14:textId="77777777" w:rsidTr="00CF56D3">
        <w:tc>
          <w:tcPr>
            <w:tcW w:w="437" w:type="dxa"/>
          </w:tcPr>
          <w:p w14:paraId="23F0D04D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6873D6BD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 xml:space="preserve">Лазерная винтовка </w:t>
            </w:r>
            <w:r w:rsidRPr="00170506">
              <w:rPr>
                <w:sz w:val="28"/>
                <w:szCs w:val="28"/>
                <w:lang w:val="en-US"/>
              </w:rPr>
              <w:t>PSS</w:t>
            </w:r>
            <w:r w:rsidRPr="00170506">
              <w:rPr>
                <w:sz w:val="28"/>
                <w:szCs w:val="28"/>
              </w:rPr>
              <w:t xml:space="preserve"> </w:t>
            </w:r>
            <w:r w:rsidRPr="00170506">
              <w:rPr>
                <w:sz w:val="28"/>
                <w:szCs w:val="28"/>
                <w:lang w:val="en-US"/>
              </w:rPr>
              <w:t>MP</w:t>
            </w:r>
            <w:r w:rsidRPr="00170506">
              <w:rPr>
                <w:sz w:val="28"/>
                <w:szCs w:val="28"/>
              </w:rPr>
              <w:t xml:space="preserve"> (красный луч) (</w:t>
            </w:r>
          </w:p>
        </w:tc>
        <w:tc>
          <w:tcPr>
            <w:tcW w:w="426" w:type="dxa"/>
          </w:tcPr>
          <w:p w14:paraId="3F01F66A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49570D9C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7B3250AD" w14:textId="77777777" w:rsidTr="00CF56D3">
        <w:tc>
          <w:tcPr>
            <w:tcW w:w="437" w:type="dxa"/>
          </w:tcPr>
          <w:p w14:paraId="6450A057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042404DF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 xml:space="preserve">Лазерный автомат PSS </w:t>
            </w:r>
            <w:r w:rsidRPr="00170506">
              <w:rPr>
                <w:sz w:val="28"/>
                <w:szCs w:val="28"/>
                <w:lang w:val="en-US"/>
              </w:rPr>
              <w:t>AK</w:t>
            </w:r>
            <w:r w:rsidRPr="00170506">
              <w:rPr>
                <w:sz w:val="28"/>
                <w:szCs w:val="28"/>
              </w:rPr>
              <w:t>-74 (красный луч) (1 шт.)</w:t>
            </w:r>
          </w:p>
        </w:tc>
        <w:tc>
          <w:tcPr>
            <w:tcW w:w="426" w:type="dxa"/>
          </w:tcPr>
          <w:p w14:paraId="74DB9BA0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27EE474E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32537" w:rsidRPr="00170506" w14:paraId="41B8CDAF" w14:textId="77777777" w:rsidTr="00CF56D3">
        <w:tc>
          <w:tcPr>
            <w:tcW w:w="437" w:type="dxa"/>
          </w:tcPr>
          <w:p w14:paraId="544DF8C7" w14:textId="77777777" w:rsidR="00132537" w:rsidRPr="00170506" w:rsidRDefault="00132537" w:rsidP="00132537">
            <w:pPr>
              <w:pStyle w:val="TableParagraph"/>
              <w:numPr>
                <w:ilvl w:val="0"/>
                <w:numId w:val="12"/>
              </w:numPr>
              <w:ind w:right="-104"/>
              <w:jc w:val="center"/>
              <w:rPr>
                <w:sz w:val="28"/>
                <w:szCs w:val="28"/>
              </w:rPr>
            </w:pPr>
          </w:p>
        </w:tc>
        <w:tc>
          <w:tcPr>
            <w:tcW w:w="7605" w:type="dxa"/>
          </w:tcPr>
          <w:p w14:paraId="4E4DD4EA" w14:textId="77777777" w:rsidR="00132537" w:rsidRPr="00170506" w:rsidRDefault="00132537" w:rsidP="00132537">
            <w:pPr>
              <w:pStyle w:val="TableParagraph"/>
              <w:rPr>
                <w:sz w:val="28"/>
                <w:szCs w:val="28"/>
              </w:rPr>
            </w:pPr>
            <w:r w:rsidRPr="00170506">
              <w:rPr>
                <w:sz w:val="28"/>
                <w:szCs w:val="28"/>
              </w:rPr>
              <w:t>Лазерный пистолет PSS ПМ (красный луч)</w:t>
            </w:r>
          </w:p>
        </w:tc>
        <w:tc>
          <w:tcPr>
            <w:tcW w:w="426" w:type="dxa"/>
          </w:tcPr>
          <w:p w14:paraId="1AEE010F" w14:textId="77777777" w:rsidR="00132537" w:rsidRPr="00170506" w:rsidRDefault="00132537" w:rsidP="001325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05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14:paraId="37AB4D14" w14:textId="77777777" w:rsidR="00132537" w:rsidRPr="00170506" w:rsidRDefault="00132537" w:rsidP="00132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1D0E" w:rsidRPr="00170506" w14:paraId="41FA0B86" w14:textId="77777777" w:rsidTr="00CF56D3">
        <w:tc>
          <w:tcPr>
            <w:tcW w:w="9318" w:type="dxa"/>
            <w:gridSpan w:val="4"/>
          </w:tcPr>
          <w:p w14:paraId="69B78F1C" w14:textId="77777777" w:rsidR="00741D0E" w:rsidRPr="00170506" w:rsidRDefault="00741D0E" w:rsidP="007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D0E" w:rsidRPr="00170506" w14:paraId="698AE085" w14:textId="77777777" w:rsidTr="00CF56D3">
        <w:tc>
          <w:tcPr>
            <w:tcW w:w="9318" w:type="dxa"/>
            <w:gridSpan w:val="4"/>
          </w:tcPr>
          <w:p w14:paraId="3098F22A" w14:textId="77777777" w:rsidR="00741D0E" w:rsidRDefault="00741D0E" w:rsidP="00763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6">
              <w:rPr>
                <w:rFonts w:ascii="Times New Roman" w:hAnsi="Times New Roman" w:cs="Times New Roman"/>
                <w:b/>
                <w:sz w:val="28"/>
                <w:szCs w:val="28"/>
              </w:rPr>
              <w:t>Кадровое обеспечения:</w:t>
            </w:r>
            <w:r w:rsidRPr="0017050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образовательная деятельность по реализации данной программы осуществляется лицами, имеющими среднее профессиональное или высшее профессиональное образование по профилю «Физическая культура». Для решений возможно как внутреннее, так и внешнее совместительство (совмещение) для педагогических работников.</w:t>
            </w:r>
          </w:p>
          <w:p w14:paraId="768F10F8" w14:textId="77777777" w:rsidR="00E015C9" w:rsidRPr="00E015C9" w:rsidRDefault="00E015C9" w:rsidP="001D1F66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5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Информационное обеспечение: </w:t>
            </w:r>
            <w:r w:rsidR="001D1F66" w:rsidRPr="001D1F66">
              <w:rPr>
                <w:rFonts w:ascii="Times New Roman" w:hAnsi="Times New Roman" w:cs="Times New Roman"/>
                <w:sz w:val="28"/>
                <w:szCs w:val="28"/>
              </w:rPr>
              <w:t>комплект программ: ТИР ПРОФЕССИОНАЛ</w:t>
            </w:r>
            <w:r w:rsidR="001D1F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D1F66" w:rsidRPr="001D1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15C9">
              <w:rPr>
                <w:rFonts w:ascii="Times New Roman" w:hAnsi="Times New Roman" w:cs="Times New Roman"/>
                <w:sz w:val="28"/>
                <w:szCs w:val="28"/>
              </w:rPr>
              <w:t>ноутбук для интерактивного тира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E015C9">
              <w:rPr>
                <w:rFonts w:ascii="Times New Roman" w:hAnsi="Times New Roman" w:cs="Times New Roman"/>
                <w:sz w:val="28"/>
                <w:szCs w:val="28"/>
              </w:rPr>
              <w:t xml:space="preserve">роектор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15C9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экран, акустическая система.</w:t>
            </w:r>
          </w:p>
        </w:tc>
      </w:tr>
    </w:tbl>
    <w:p w14:paraId="0FD433D9" w14:textId="77777777" w:rsidR="00CD1277" w:rsidRDefault="00CD1277" w:rsidP="00CD1277">
      <w:pPr>
        <w:ind w:left="-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AD5C407" w14:textId="77777777" w:rsidR="00C82F07" w:rsidRDefault="00E1120A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ФОРМЫ АТТЕСТАЦИИ И КОНТРОЛЯ</w:t>
      </w:r>
    </w:p>
    <w:p w14:paraId="55CE2339" w14:textId="77777777" w:rsidR="00C82F07" w:rsidRDefault="00C82F0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A2403" w14:textId="77777777" w:rsidR="004369D3" w:rsidRPr="000E3C97" w:rsidRDefault="004369D3" w:rsidP="004369D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69D3">
        <w:rPr>
          <w:rFonts w:ascii="Times New Roman" w:hAnsi="Times New Roman" w:cs="Times New Roman"/>
          <w:sz w:val="28"/>
          <w:szCs w:val="28"/>
        </w:rPr>
        <w:t>В</w:t>
      </w:r>
      <w:r w:rsidRPr="000E3C97">
        <w:rPr>
          <w:rFonts w:ascii="Times New Roman" w:hAnsi="Times New Roman" w:cs="Times New Roman"/>
          <w:sz w:val="28"/>
          <w:szCs w:val="28"/>
        </w:rPr>
        <w:t xml:space="preserve"> целях оценки и самоконтроля результатов обучения в течение учебного года проводятся:</w:t>
      </w:r>
    </w:p>
    <w:p w14:paraId="4BB46CEB" w14:textId="77777777" w:rsidR="004369D3" w:rsidRPr="000E3C97" w:rsidRDefault="004369D3" w:rsidP="004369D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E3C97">
        <w:rPr>
          <w:rFonts w:ascii="Times New Roman" w:hAnsi="Times New Roman" w:cs="Times New Roman"/>
          <w:sz w:val="28"/>
          <w:szCs w:val="28"/>
        </w:rPr>
        <w:t>роверка в</w:t>
      </w:r>
      <w:r>
        <w:rPr>
          <w:rFonts w:ascii="Times New Roman" w:hAnsi="Times New Roman" w:cs="Times New Roman"/>
          <w:sz w:val="28"/>
          <w:szCs w:val="28"/>
        </w:rPr>
        <w:t>ыполнения нормативов по стрельбе</w:t>
      </w:r>
      <w:r w:rsidRPr="000E3C97">
        <w:rPr>
          <w:rFonts w:ascii="Times New Roman" w:hAnsi="Times New Roman" w:cs="Times New Roman"/>
          <w:sz w:val="28"/>
          <w:szCs w:val="28"/>
        </w:rPr>
        <w:t xml:space="preserve"> из пневматической </w:t>
      </w:r>
      <w:r>
        <w:rPr>
          <w:rFonts w:ascii="Times New Roman" w:hAnsi="Times New Roman" w:cs="Times New Roman"/>
          <w:sz w:val="28"/>
          <w:szCs w:val="28"/>
        </w:rPr>
        <w:t>винтовки</w:t>
      </w:r>
      <w:r w:rsidR="00DB0DAB">
        <w:rPr>
          <w:rFonts w:ascii="Times New Roman" w:hAnsi="Times New Roman" w:cs="Times New Roman"/>
          <w:sz w:val="28"/>
          <w:szCs w:val="28"/>
        </w:rPr>
        <w:t>,</w:t>
      </w:r>
    </w:p>
    <w:p w14:paraId="63C34770" w14:textId="77777777" w:rsidR="004369D3" w:rsidRPr="000E3C97" w:rsidRDefault="004369D3" w:rsidP="004369D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E3C97">
        <w:rPr>
          <w:rFonts w:ascii="Times New Roman" w:hAnsi="Times New Roman" w:cs="Times New Roman"/>
          <w:sz w:val="28"/>
          <w:szCs w:val="28"/>
        </w:rPr>
        <w:t>онтрольные занятия по проверке усвоения теоретических знаний по темам курса</w:t>
      </w:r>
      <w:r w:rsidR="00DB0DAB">
        <w:rPr>
          <w:rFonts w:ascii="Times New Roman" w:hAnsi="Times New Roman" w:cs="Times New Roman"/>
          <w:sz w:val="28"/>
          <w:szCs w:val="28"/>
        </w:rPr>
        <w:t>,</w:t>
      </w:r>
    </w:p>
    <w:p w14:paraId="55988C3F" w14:textId="77777777" w:rsidR="004369D3" w:rsidRPr="000E3C97" w:rsidRDefault="004369D3" w:rsidP="004369D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E3C97">
        <w:rPr>
          <w:rFonts w:ascii="Times New Roman" w:hAnsi="Times New Roman" w:cs="Times New Roman"/>
          <w:sz w:val="28"/>
          <w:szCs w:val="28"/>
        </w:rPr>
        <w:t>оревнования на личное пер</w:t>
      </w:r>
      <w:r>
        <w:rPr>
          <w:rFonts w:ascii="Times New Roman" w:hAnsi="Times New Roman" w:cs="Times New Roman"/>
          <w:sz w:val="28"/>
          <w:szCs w:val="28"/>
        </w:rPr>
        <w:t>венство среди воспитанников ГОУ «</w:t>
      </w:r>
      <w:r w:rsidRPr="000E3C97">
        <w:rPr>
          <w:rFonts w:ascii="Times New Roman" w:hAnsi="Times New Roman" w:cs="Times New Roman"/>
          <w:sz w:val="28"/>
          <w:szCs w:val="28"/>
        </w:rPr>
        <w:t>Областная к</w:t>
      </w:r>
      <w:r>
        <w:rPr>
          <w:rFonts w:ascii="Times New Roman" w:hAnsi="Times New Roman" w:cs="Times New Roman"/>
          <w:sz w:val="28"/>
          <w:szCs w:val="28"/>
        </w:rPr>
        <w:t>адетская школа-интернат полиции»</w:t>
      </w:r>
    </w:p>
    <w:p w14:paraId="584930B1" w14:textId="77777777" w:rsidR="004369D3" w:rsidRPr="000E3C97" w:rsidRDefault="004369D3" w:rsidP="004369D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3C9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C97">
        <w:rPr>
          <w:rFonts w:ascii="Times New Roman" w:hAnsi="Times New Roman" w:cs="Times New Roman"/>
          <w:sz w:val="28"/>
          <w:szCs w:val="28"/>
        </w:rPr>
        <w:t>общешкольные соревнования по стрельбе из пневматического оружия</w:t>
      </w:r>
      <w:r w:rsidR="00DB0DAB">
        <w:rPr>
          <w:rFonts w:ascii="Times New Roman" w:hAnsi="Times New Roman" w:cs="Times New Roman"/>
          <w:sz w:val="28"/>
          <w:szCs w:val="28"/>
        </w:rPr>
        <w:t>,</w:t>
      </w:r>
    </w:p>
    <w:p w14:paraId="0ADDCE0C" w14:textId="77777777" w:rsidR="004369D3" w:rsidRPr="000E3C97" w:rsidRDefault="004369D3" w:rsidP="004369D3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анализ и обсужд</w:t>
      </w:r>
      <w:r w:rsidRPr="000E3C97">
        <w:rPr>
          <w:rFonts w:ascii="Times New Roman" w:hAnsi="Times New Roman" w:cs="Times New Roman"/>
          <w:sz w:val="28"/>
          <w:szCs w:val="28"/>
        </w:rPr>
        <w:t xml:space="preserve">ение проводимых мероприятий с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0E3C9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E3C97">
        <w:rPr>
          <w:rFonts w:ascii="Times New Roman" w:hAnsi="Times New Roman" w:cs="Times New Roman"/>
          <w:sz w:val="28"/>
          <w:szCs w:val="28"/>
        </w:rPr>
        <w:t>щимися.</w:t>
      </w:r>
    </w:p>
    <w:p w14:paraId="7A364A5E" w14:textId="77777777" w:rsidR="00490933" w:rsidRDefault="00490933" w:rsidP="00DB0DA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CFF834" w14:textId="77777777" w:rsidR="00DB0DAB" w:rsidRDefault="00DB0DAB" w:rsidP="00DB0DA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2105E2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14:paraId="3871A6B4" w14:textId="77777777" w:rsidR="00DB0DAB" w:rsidRDefault="00DB0DAB" w:rsidP="00DB0DA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509A0" w14:textId="77777777" w:rsidR="006B6C6C" w:rsidRPr="006B6C6C" w:rsidRDefault="006B6C6C" w:rsidP="006B6C6C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B6C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 контроля по огневой подготовке:</w:t>
      </w:r>
    </w:p>
    <w:p w14:paraId="711F2ED7" w14:textId="77777777" w:rsidR="006B6C6C" w:rsidRPr="006B6C6C" w:rsidRDefault="006B6C6C" w:rsidP="00A25872">
      <w:pPr>
        <w:pStyle w:val="a3"/>
        <w:numPr>
          <w:ilvl w:val="0"/>
          <w:numId w:val="25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C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опрос обучаемых по пройденной тематике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14:paraId="5454E7B7" w14:textId="77777777" w:rsidR="006B6C6C" w:rsidRPr="006B6C6C" w:rsidRDefault="006B6C6C" w:rsidP="00A25872">
      <w:pPr>
        <w:pStyle w:val="a3"/>
        <w:numPr>
          <w:ilvl w:val="0"/>
          <w:numId w:val="25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C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рубежный 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14:paraId="584A29D3" w14:textId="77777777" w:rsidR="006B6C6C" w:rsidRPr="006B6C6C" w:rsidRDefault="006B6C6C" w:rsidP="00A25872">
      <w:pPr>
        <w:pStyle w:val="a3"/>
        <w:numPr>
          <w:ilvl w:val="0"/>
          <w:numId w:val="25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C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контрольные стрельбы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14:paraId="30337565" w14:textId="77777777" w:rsidR="006B6C6C" w:rsidRPr="006B6C6C" w:rsidRDefault="006B6C6C" w:rsidP="00A25872">
      <w:pPr>
        <w:pStyle w:val="a3"/>
        <w:numPr>
          <w:ilvl w:val="0"/>
          <w:numId w:val="25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C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14:paraId="412B7331" w14:textId="77777777" w:rsidR="006B6C6C" w:rsidRPr="006B6C6C" w:rsidRDefault="006B6C6C" w:rsidP="00A25872">
      <w:pPr>
        <w:pStyle w:val="a3"/>
        <w:numPr>
          <w:ilvl w:val="0"/>
          <w:numId w:val="25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C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соревнования.</w:t>
      </w:r>
    </w:p>
    <w:p w14:paraId="3AEEEDED" w14:textId="77777777" w:rsidR="00DB0DAB" w:rsidRPr="00981505" w:rsidRDefault="00DB0DAB" w:rsidP="00DB0DA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C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Индивидуальная оценка</w:t>
      </w:r>
      <w:r w:rsidRPr="009815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огневой подготовки обучаемого слагается из оценок за стрельбу и знание основ и правил стрельбы и определяется: </w:t>
      </w:r>
    </w:p>
    <w:p w14:paraId="7B2A6FBE" w14:textId="77777777" w:rsidR="00981505" w:rsidRPr="00981505" w:rsidRDefault="002D3E10" w:rsidP="009815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81505" w:rsidRPr="00981505">
        <w:rPr>
          <w:rFonts w:ascii="Times New Roman" w:hAnsi="Times New Roman" w:cs="Times New Roman"/>
          <w:b/>
          <w:sz w:val="28"/>
          <w:szCs w:val="28"/>
        </w:rPr>
        <w:t>ценка «отлично»</w:t>
      </w:r>
      <w:r w:rsidR="00981505" w:rsidRPr="00981505">
        <w:rPr>
          <w:rFonts w:ascii="Times New Roman" w:hAnsi="Times New Roman" w:cs="Times New Roman"/>
          <w:sz w:val="28"/>
          <w:szCs w:val="28"/>
        </w:rPr>
        <w:t xml:space="preserve"> выставляется, если </w:t>
      </w:r>
      <w:r w:rsidR="00981505">
        <w:rPr>
          <w:rFonts w:ascii="Times New Roman" w:hAnsi="Times New Roman" w:cs="Times New Roman"/>
          <w:sz w:val="28"/>
          <w:szCs w:val="28"/>
        </w:rPr>
        <w:t>обучаемый</w:t>
      </w:r>
      <w:r w:rsidR="00981505" w:rsidRPr="00981505">
        <w:rPr>
          <w:rFonts w:ascii="Times New Roman" w:hAnsi="Times New Roman" w:cs="Times New Roman"/>
          <w:sz w:val="28"/>
          <w:szCs w:val="28"/>
        </w:rPr>
        <w:t xml:space="preserve"> дает полный и правильный ответ на поставленные и</w:t>
      </w:r>
      <w:r w:rsidR="00981505">
        <w:rPr>
          <w:rFonts w:ascii="Times New Roman" w:hAnsi="Times New Roman" w:cs="Times New Roman"/>
          <w:sz w:val="28"/>
          <w:szCs w:val="28"/>
        </w:rPr>
        <w:t xml:space="preserve"> </w:t>
      </w:r>
      <w:r w:rsidR="00981505" w:rsidRPr="00981505">
        <w:rPr>
          <w:rFonts w:ascii="Times New Roman" w:hAnsi="Times New Roman" w:cs="Times New Roman"/>
          <w:sz w:val="28"/>
          <w:szCs w:val="28"/>
        </w:rPr>
        <w:t>дополнительные (если в таковых была необходимость) вопросы:</w:t>
      </w:r>
    </w:p>
    <w:p w14:paraId="260DB347" w14:textId="77777777" w:rsidR="00981505" w:rsidRPr="00981505" w:rsidRDefault="00981505" w:rsidP="00651ADE">
      <w:pPr>
        <w:pStyle w:val="a3"/>
        <w:numPr>
          <w:ilvl w:val="0"/>
          <w:numId w:val="13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обнаруживает всестороннее системное и глубокое знание материала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6A369F4" w14:textId="77777777" w:rsidR="00981505" w:rsidRPr="00981505" w:rsidRDefault="00651ADE" w:rsidP="00651ADE">
      <w:pPr>
        <w:pStyle w:val="a3"/>
        <w:numPr>
          <w:ilvl w:val="0"/>
          <w:numId w:val="13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демонстрирует</w:t>
      </w:r>
      <w:r w:rsidR="00981505" w:rsidRPr="00981505">
        <w:rPr>
          <w:rFonts w:ascii="Times New Roman" w:hAnsi="Times New Roman" w:cs="Times New Roman"/>
          <w:sz w:val="28"/>
          <w:szCs w:val="28"/>
        </w:rPr>
        <w:t xml:space="preserve"> соответствующие теоретические </w:t>
      </w:r>
      <w:r>
        <w:rPr>
          <w:rFonts w:ascii="Times New Roman" w:hAnsi="Times New Roman" w:cs="Times New Roman"/>
          <w:sz w:val="28"/>
          <w:szCs w:val="28"/>
        </w:rPr>
        <w:t>знания</w:t>
      </w:r>
      <w:r w:rsidR="00981505">
        <w:rPr>
          <w:rFonts w:ascii="Times New Roman" w:hAnsi="Times New Roman" w:cs="Times New Roman"/>
          <w:sz w:val="28"/>
          <w:szCs w:val="28"/>
        </w:rPr>
        <w:t>,</w:t>
      </w:r>
    </w:p>
    <w:p w14:paraId="7624BA8F" w14:textId="77777777" w:rsidR="00981505" w:rsidRPr="00651ADE" w:rsidRDefault="00981505" w:rsidP="00651ADE">
      <w:pPr>
        <w:pStyle w:val="a3"/>
        <w:numPr>
          <w:ilvl w:val="0"/>
          <w:numId w:val="13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651ADE">
        <w:rPr>
          <w:rFonts w:ascii="Times New Roman" w:hAnsi="Times New Roman" w:cs="Times New Roman"/>
          <w:sz w:val="28"/>
          <w:szCs w:val="28"/>
        </w:rPr>
        <w:t>имеет собственную оценочную позицию и умеет аргументировано и</w:t>
      </w:r>
      <w:r w:rsidR="00651ADE" w:rsidRPr="00651ADE">
        <w:rPr>
          <w:rFonts w:ascii="Times New Roman" w:hAnsi="Times New Roman" w:cs="Times New Roman"/>
          <w:sz w:val="28"/>
          <w:szCs w:val="28"/>
        </w:rPr>
        <w:t xml:space="preserve"> </w:t>
      </w:r>
      <w:r w:rsidRPr="00651ADE">
        <w:rPr>
          <w:rFonts w:ascii="Times New Roman" w:hAnsi="Times New Roman" w:cs="Times New Roman"/>
          <w:sz w:val="28"/>
          <w:szCs w:val="28"/>
        </w:rPr>
        <w:t>убедительно ее раскрыть,</w:t>
      </w:r>
    </w:p>
    <w:p w14:paraId="7A160924" w14:textId="77777777" w:rsidR="00981505" w:rsidRPr="00981505" w:rsidRDefault="00981505" w:rsidP="00651ADE">
      <w:pPr>
        <w:pStyle w:val="a3"/>
        <w:numPr>
          <w:ilvl w:val="0"/>
          <w:numId w:val="13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четко излагает материал в логической последовательности.</w:t>
      </w:r>
    </w:p>
    <w:p w14:paraId="3A699A65" w14:textId="77777777" w:rsidR="00981505" w:rsidRPr="00981505" w:rsidRDefault="002D3E10" w:rsidP="00651AD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81505" w:rsidRPr="00651ADE">
        <w:rPr>
          <w:rFonts w:ascii="Times New Roman" w:hAnsi="Times New Roman" w:cs="Times New Roman"/>
          <w:b/>
          <w:sz w:val="28"/>
          <w:szCs w:val="28"/>
        </w:rPr>
        <w:t>ценка «хорошо»</w:t>
      </w:r>
      <w:r w:rsidR="00981505" w:rsidRPr="00981505">
        <w:rPr>
          <w:rFonts w:ascii="Times New Roman" w:hAnsi="Times New Roman" w:cs="Times New Roman"/>
          <w:sz w:val="28"/>
          <w:szCs w:val="28"/>
        </w:rPr>
        <w:t xml:space="preserve"> выставляется, если </w:t>
      </w:r>
      <w:r w:rsidR="00651ADE">
        <w:rPr>
          <w:rFonts w:ascii="Times New Roman" w:hAnsi="Times New Roman" w:cs="Times New Roman"/>
          <w:sz w:val="28"/>
          <w:szCs w:val="28"/>
        </w:rPr>
        <w:t>обучающийся</w:t>
      </w:r>
      <w:r w:rsidR="00981505" w:rsidRPr="00981505">
        <w:rPr>
          <w:rFonts w:ascii="Times New Roman" w:hAnsi="Times New Roman" w:cs="Times New Roman"/>
          <w:sz w:val="28"/>
          <w:szCs w:val="28"/>
        </w:rPr>
        <w:t xml:space="preserve"> да</w:t>
      </w:r>
      <w:r w:rsidR="00651ADE">
        <w:rPr>
          <w:rFonts w:ascii="Times New Roman" w:hAnsi="Times New Roman" w:cs="Times New Roman"/>
          <w:sz w:val="28"/>
          <w:szCs w:val="28"/>
        </w:rPr>
        <w:t xml:space="preserve">ет ответ, отличающийся меньшей </w:t>
      </w:r>
      <w:r w:rsidR="00981505" w:rsidRPr="00981505">
        <w:rPr>
          <w:rFonts w:ascii="Times New Roman" w:hAnsi="Times New Roman" w:cs="Times New Roman"/>
          <w:sz w:val="28"/>
          <w:szCs w:val="28"/>
        </w:rPr>
        <w:t>глубиной изложения:</w:t>
      </w:r>
    </w:p>
    <w:p w14:paraId="0054F953" w14:textId="77777777" w:rsidR="00981505" w:rsidRPr="00651ADE" w:rsidRDefault="00981505" w:rsidP="00651ADE">
      <w:pPr>
        <w:pStyle w:val="a3"/>
        <w:numPr>
          <w:ilvl w:val="0"/>
          <w:numId w:val="15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651ADE">
        <w:rPr>
          <w:rFonts w:ascii="Times New Roman" w:hAnsi="Times New Roman" w:cs="Times New Roman"/>
          <w:sz w:val="28"/>
          <w:szCs w:val="28"/>
        </w:rPr>
        <w:t>обнаруживает при этом твёрдое знание материала,</w:t>
      </w:r>
    </w:p>
    <w:p w14:paraId="56ED9674" w14:textId="77777777" w:rsidR="00981505" w:rsidRPr="00981505" w:rsidRDefault="00981505" w:rsidP="00651ADE">
      <w:pPr>
        <w:pStyle w:val="a3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допускает несущественные ошибки и неточности в изложении теоретического материала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1ADE">
        <w:rPr>
          <w:rFonts w:ascii="Times New Roman" w:hAnsi="Times New Roman" w:cs="Times New Roman"/>
          <w:sz w:val="28"/>
          <w:szCs w:val="28"/>
        </w:rPr>
        <w:t xml:space="preserve"> </w:t>
      </w:r>
      <w:r w:rsidRPr="00981505">
        <w:rPr>
          <w:rFonts w:ascii="Times New Roman" w:hAnsi="Times New Roman" w:cs="Times New Roman"/>
          <w:sz w:val="28"/>
          <w:szCs w:val="28"/>
        </w:rPr>
        <w:t>исправленные после дополнительного вопроса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3B1CDE9" w14:textId="77777777" w:rsidR="00981505" w:rsidRPr="00981505" w:rsidRDefault="00981505" w:rsidP="00651ADE">
      <w:pPr>
        <w:pStyle w:val="a3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наблюдается незначительное нарушение логики изложения материала.</w:t>
      </w:r>
    </w:p>
    <w:p w14:paraId="07354FD8" w14:textId="77777777" w:rsidR="00981505" w:rsidRPr="00981505" w:rsidRDefault="00981505" w:rsidP="00981505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E10">
        <w:rPr>
          <w:rFonts w:ascii="Times New Roman" w:hAnsi="Times New Roman" w:cs="Times New Roman"/>
          <w:b/>
          <w:sz w:val="28"/>
          <w:szCs w:val="28"/>
        </w:rPr>
        <w:t>Оценка «удовлетворительно»</w:t>
      </w:r>
      <w:r w:rsidRPr="00981505">
        <w:rPr>
          <w:rFonts w:ascii="Times New Roman" w:hAnsi="Times New Roman" w:cs="Times New Roman"/>
          <w:sz w:val="28"/>
          <w:szCs w:val="28"/>
        </w:rPr>
        <w:t xml:space="preserve"> выставляется, если </w:t>
      </w:r>
      <w:r w:rsidR="00CC223C">
        <w:rPr>
          <w:rFonts w:ascii="Times New Roman" w:hAnsi="Times New Roman" w:cs="Times New Roman"/>
          <w:sz w:val="28"/>
          <w:szCs w:val="28"/>
        </w:rPr>
        <w:t>обучающийся</w:t>
      </w:r>
      <w:r w:rsidRPr="00981505">
        <w:rPr>
          <w:rFonts w:ascii="Times New Roman" w:hAnsi="Times New Roman" w:cs="Times New Roman"/>
          <w:sz w:val="28"/>
          <w:szCs w:val="28"/>
        </w:rPr>
        <w:t xml:space="preserve"> в основном знает программный</w:t>
      </w:r>
      <w:r w:rsidR="00CC223C">
        <w:rPr>
          <w:rFonts w:ascii="Times New Roman" w:hAnsi="Times New Roman" w:cs="Times New Roman"/>
          <w:sz w:val="28"/>
          <w:szCs w:val="28"/>
        </w:rPr>
        <w:t xml:space="preserve"> </w:t>
      </w:r>
      <w:r w:rsidRPr="00981505">
        <w:rPr>
          <w:rFonts w:ascii="Times New Roman" w:hAnsi="Times New Roman" w:cs="Times New Roman"/>
          <w:sz w:val="28"/>
          <w:szCs w:val="28"/>
        </w:rPr>
        <w:t>материал в объёме, но ответ, отличается недостаточной полнотой и обстоятельностью изложения:</w:t>
      </w:r>
    </w:p>
    <w:p w14:paraId="2344D009" w14:textId="77777777" w:rsidR="00981505" w:rsidRPr="00981505" w:rsidRDefault="00981505" w:rsidP="00CC223C">
      <w:pPr>
        <w:pStyle w:val="a3"/>
        <w:numPr>
          <w:ilvl w:val="2"/>
          <w:numId w:val="17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допускает существенные ошибки и неточности в изложении теоретического материала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1EDB673" w14:textId="77777777" w:rsidR="00981505" w:rsidRPr="00981505" w:rsidRDefault="00981505" w:rsidP="00CC223C">
      <w:pPr>
        <w:pStyle w:val="a3"/>
        <w:numPr>
          <w:ilvl w:val="2"/>
          <w:numId w:val="17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требуется помощь со стороны (путем наводящих вопросов, небольших разъяснений и т.п.)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77D10B3" w14:textId="77777777" w:rsidR="00981505" w:rsidRPr="00981505" w:rsidRDefault="00981505" w:rsidP="00CC223C">
      <w:pPr>
        <w:pStyle w:val="a3"/>
        <w:numPr>
          <w:ilvl w:val="2"/>
          <w:numId w:val="17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испытывает существенные трудности при определении собственной оценочной позиции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3F68256" w14:textId="77777777" w:rsidR="00981505" w:rsidRPr="00981505" w:rsidRDefault="00981505" w:rsidP="00CC223C">
      <w:pPr>
        <w:pStyle w:val="a3"/>
        <w:numPr>
          <w:ilvl w:val="2"/>
          <w:numId w:val="17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981505">
        <w:rPr>
          <w:rFonts w:ascii="Times New Roman" w:hAnsi="Times New Roman" w:cs="Times New Roman"/>
          <w:sz w:val="28"/>
          <w:szCs w:val="28"/>
        </w:rPr>
        <w:t>наблюдается нарушение логики изложения материала.</w:t>
      </w:r>
    </w:p>
    <w:p w14:paraId="32F2F8E1" w14:textId="77777777" w:rsidR="00981505" w:rsidRPr="00981505" w:rsidRDefault="00981505" w:rsidP="0092408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73D">
        <w:rPr>
          <w:rFonts w:ascii="Times New Roman" w:hAnsi="Times New Roman" w:cs="Times New Roman"/>
          <w:b/>
          <w:sz w:val="28"/>
          <w:szCs w:val="28"/>
        </w:rPr>
        <w:lastRenderedPageBreak/>
        <w:t>Оценка «неудовлетворительно»</w:t>
      </w:r>
      <w:r w:rsidRPr="00981505">
        <w:rPr>
          <w:rFonts w:ascii="Times New Roman" w:hAnsi="Times New Roman" w:cs="Times New Roman"/>
          <w:sz w:val="28"/>
          <w:szCs w:val="28"/>
        </w:rPr>
        <w:t xml:space="preserve"> выставляется, если </w:t>
      </w:r>
      <w:r w:rsidR="00F3173D">
        <w:rPr>
          <w:rFonts w:ascii="Times New Roman" w:hAnsi="Times New Roman" w:cs="Times New Roman"/>
          <w:sz w:val="28"/>
          <w:szCs w:val="28"/>
        </w:rPr>
        <w:t>обучающийся</w:t>
      </w:r>
      <w:r w:rsidRPr="00981505">
        <w:rPr>
          <w:rFonts w:ascii="Times New Roman" w:hAnsi="Times New Roman" w:cs="Times New Roman"/>
          <w:sz w:val="28"/>
          <w:szCs w:val="28"/>
        </w:rPr>
        <w:t xml:space="preserve"> обнаруживает незнание или непонимание большей или наиболее существенной части содержания учебного материала:</w:t>
      </w:r>
    </w:p>
    <w:p w14:paraId="2E42AF33" w14:textId="77777777" w:rsidR="00981505" w:rsidRPr="00F3173D" w:rsidRDefault="00981505" w:rsidP="00A25872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173D">
        <w:rPr>
          <w:rFonts w:ascii="Times New Roman" w:hAnsi="Times New Roman" w:cs="Times New Roman"/>
          <w:sz w:val="28"/>
          <w:szCs w:val="28"/>
        </w:rPr>
        <w:t>не умеет определить собственную оценочную позицию,</w:t>
      </w:r>
    </w:p>
    <w:p w14:paraId="4F47FABD" w14:textId="77777777" w:rsidR="00981505" w:rsidRPr="00F3173D" w:rsidRDefault="00981505" w:rsidP="00A25872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173D">
        <w:rPr>
          <w:rFonts w:ascii="Times New Roman" w:hAnsi="Times New Roman" w:cs="Times New Roman"/>
          <w:sz w:val="28"/>
          <w:szCs w:val="28"/>
        </w:rPr>
        <w:t>допускает грубое нарушение логики изложения материала.</w:t>
      </w:r>
    </w:p>
    <w:p w14:paraId="176AFBE1" w14:textId="77777777" w:rsidR="00981505" w:rsidRPr="00F3173D" w:rsidRDefault="00981505" w:rsidP="00A25872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173D">
        <w:rPr>
          <w:rFonts w:ascii="Times New Roman" w:hAnsi="Times New Roman" w:cs="Times New Roman"/>
          <w:sz w:val="28"/>
          <w:szCs w:val="28"/>
        </w:rPr>
        <w:t>допускает принципиальные ошибки в ответе на вопросы,</w:t>
      </w:r>
    </w:p>
    <w:p w14:paraId="7E4DAAB2" w14:textId="77777777" w:rsidR="00981505" w:rsidRPr="00F3173D" w:rsidRDefault="00981505" w:rsidP="00A25872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173D">
        <w:rPr>
          <w:rFonts w:ascii="Times New Roman" w:hAnsi="Times New Roman" w:cs="Times New Roman"/>
          <w:sz w:val="28"/>
          <w:szCs w:val="28"/>
        </w:rPr>
        <w:t>не может исправить ошибки с помощью наводящих вопросов.</w:t>
      </w:r>
    </w:p>
    <w:p w14:paraId="049A6534" w14:textId="77777777" w:rsidR="00C82F07" w:rsidRPr="00981505" w:rsidRDefault="00C82F07" w:rsidP="00A2587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2293D28" w14:textId="77777777" w:rsidR="00C82F07" w:rsidRDefault="00C82F0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1BE306" w14:textId="77777777" w:rsidR="00615E22" w:rsidRDefault="00615E22" w:rsidP="00615E2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МЕТОДИЧЕСКИЕ МАТЕРИАЛЫ</w:t>
      </w:r>
    </w:p>
    <w:p w14:paraId="0FE13F90" w14:textId="77777777" w:rsidR="00924087" w:rsidRDefault="00924087" w:rsidP="00615E2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03DD2" w14:textId="77777777" w:rsidR="00924087" w:rsidRPr="008127DE" w:rsidRDefault="00924087" w:rsidP="00A258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 xml:space="preserve">Огневая подготовка осуществляется в следующих </w:t>
      </w:r>
      <w:r w:rsidRPr="00A25872">
        <w:rPr>
          <w:rFonts w:ascii="Times New Roman" w:hAnsi="Times New Roman" w:cs="Times New Roman"/>
          <w:b/>
          <w:sz w:val="28"/>
          <w:szCs w:val="28"/>
        </w:rPr>
        <w:t>формах</w:t>
      </w:r>
      <w:r w:rsidRPr="008127DE">
        <w:rPr>
          <w:rFonts w:ascii="Times New Roman" w:hAnsi="Times New Roman" w:cs="Times New Roman"/>
          <w:sz w:val="28"/>
          <w:szCs w:val="28"/>
        </w:rPr>
        <w:t>:</w:t>
      </w:r>
    </w:p>
    <w:p w14:paraId="54607834" w14:textId="77777777" w:rsidR="00924087" w:rsidRPr="00C977F2" w:rsidRDefault="00924087" w:rsidP="00A25872">
      <w:pPr>
        <w:pStyle w:val="a3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977F2">
        <w:rPr>
          <w:rFonts w:ascii="Times New Roman" w:hAnsi="Times New Roman" w:cs="Times New Roman"/>
          <w:sz w:val="28"/>
          <w:szCs w:val="28"/>
        </w:rPr>
        <w:t>учебные занятия (лекции, практические занятия),</w:t>
      </w:r>
    </w:p>
    <w:p w14:paraId="13F057B5" w14:textId="77777777" w:rsidR="00924087" w:rsidRPr="00C977F2" w:rsidRDefault="00924087" w:rsidP="00A25872">
      <w:pPr>
        <w:pStyle w:val="a3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977F2">
        <w:rPr>
          <w:rFonts w:ascii="Times New Roman" w:hAnsi="Times New Roman" w:cs="Times New Roman"/>
          <w:sz w:val="28"/>
          <w:szCs w:val="28"/>
        </w:rPr>
        <w:t>индивидуальные занятия под руководством преподавателя,</w:t>
      </w:r>
    </w:p>
    <w:p w14:paraId="0661750D" w14:textId="77777777" w:rsidR="00924087" w:rsidRPr="00C977F2" w:rsidRDefault="00924087" w:rsidP="00A25872">
      <w:pPr>
        <w:pStyle w:val="a3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977F2">
        <w:rPr>
          <w:rFonts w:ascii="Times New Roman" w:hAnsi="Times New Roman" w:cs="Times New Roman"/>
          <w:sz w:val="28"/>
          <w:szCs w:val="28"/>
        </w:rPr>
        <w:t>самостоятельные занятия во внеурочное время,</w:t>
      </w:r>
    </w:p>
    <w:p w14:paraId="63D43356" w14:textId="77777777" w:rsidR="00615E22" w:rsidRDefault="00924087" w:rsidP="00A25872">
      <w:pPr>
        <w:pStyle w:val="a3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127DE">
        <w:rPr>
          <w:rFonts w:ascii="Times New Roman" w:hAnsi="Times New Roman" w:cs="Times New Roman"/>
          <w:sz w:val="28"/>
          <w:szCs w:val="28"/>
        </w:rPr>
        <w:t>секционная работа</w:t>
      </w:r>
      <w:r w:rsidR="00A25872">
        <w:rPr>
          <w:rFonts w:ascii="Times New Roman" w:hAnsi="Times New Roman" w:cs="Times New Roman"/>
          <w:sz w:val="28"/>
          <w:szCs w:val="28"/>
        </w:rPr>
        <w:t>.</w:t>
      </w:r>
    </w:p>
    <w:p w14:paraId="5EC24C3F" w14:textId="77777777" w:rsidR="00A25872" w:rsidRPr="00A25872" w:rsidRDefault="00A25872" w:rsidP="00A26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872">
        <w:rPr>
          <w:rFonts w:ascii="Times New Roman" w:hAnsi="Times New Roman" w:cs="Times New Roman"/>
          <w:sz w:val="28"/>
          <w:szCs w:val="28"/>
        </w:rPr>
        <w:t>Практические занятия являются основной формой огневой подготовки кадет</w:t>
      </w:r>
      <w:r w:rsidR="00A26B10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и проводятся в виде обязательных практических и учебно-тренировочных занятий</w:t>
      </w:r>
      <w:r w:rsidR="00A26B10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в учебных классах,</w:t>
      </w:r>
      <w:r w:rsidR="00A26B10">
        <w:rPr>
          <w:rFonts w:ascii="Times New Roman" w:hAnsi="Times New Roman" w:cs="Times New Roman"/>
          <w:sz w:val="28"/>
          <w:szCs w:val="28"/>
        </w:rPr>
        <w:t xml:space="preserve"> в</w:t>
      </w:r>
      <w:r w:rsidRPr="00A25872">
        <w:rPr>
          <w:rFonts w:ascii="Times New Roman" w:hAnsi="Times New Roman" w:cs="Times New Roman"/>
          <w:sz w:val="28"/>
          <w:szCs w:val="28"/>
        </w:rPr>
        <w:t xml:space="preserve"> тире, на протяжении всего периода обучения согласно расписанию</w:t>
      </w:r>
      <w:r w:rsidR="005B5D9E">
        <w:rPr>
          <w:rFonts w:ascii="Times New Roman" w:hAnsi="Times New Roman" w:cs="Times New Roman"/>
          <w:sz w:val="28"/>
          <w:szCs w:val="28"/>
        </w:rPr>
        <w:t xml:space="preserve">, </w:t>
      </w:r>
      <w:r w:rsidRPr="00A25872">
        <w:rPr>
          <w:rFonts w:ascii="Times New Roman" w:hAnsi="Times New Roman" w:cs="Times New Roman"/>
          <w:sz w:val="28"/>
          <w:szCs w:val="28"/>
        </w:rPr>
        <w:t>с учетом</w:t>
      </w:r>
      <w:r w:rsidR="00A26B10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научно-методических требований к рациональной организации учебного процесса.</w:t>
      </w:r>
    </w:p>
    <w:p w14:paraId="5EF3FD34" w14:textId="77777777" w:rsidR="00A25872" w:rsidRPr="00A25872" w:rsidRDefault="00A25872" w:rsidP="00FB6B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872">
        <w:rPr>
          <w:rFonts w:ascii="Times New Roman" w:hAnsi="Times New Roman" w:cs="Times New Roman"/>
          <w:sz w:val="28"/>
          <w:szCs w:val="28"/>
        </w:rPr>
        <w:t>Приемы и правила стрельбы отрабатываются на учебных стрельбах, проводимых в</w:t>
      </w:r>
      <w:r w:rsidR="00FB6B4C">
        <w:rPr>
          <w:rFonts w:ascii="Times New Roman" w:hAnsi="Times New Roman" w:cs="Times New Roman"/>
          <w:sz w:val="28"/>
          <w:szCs w:val="28"/>
        </w:rPr>
        <w:t xml:space="preserve"> интерактивном</w:t>
      </w:r>
      <w:r w:rsidRPr="00A25872">
        <w:rPr>
          <w:rFonts w:ascii="Times New Roman" w:hAnsi="Times New Roman" w:cs="Times New Roman"/>
          <w:sz w:val="28"/>
          <w:szCs w:val="28"/>
        </w:rPr>
        <w:t xml:space="preserve"> тире. Особое внимание при этом обращается на усвоение</w:t>
      </w:r>
      <w:r w:rsidR="00FB6B4C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каждым обучаемым принципов взаимодействия частей и механизмов оружия,</w:t>
      </w:r>
      <w:r w:rsidR="00FB6B4C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правил и мер безопасности при обращении с оружием и боеприпасами, быструю и</w:t>
      </w:r>
      <w:r w:rsidR="00FB6B4C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правильную изготовку к стрельбе, отработку нормативов.</w:t>
      </w:r>
    </w:p>
    <w:p w14:paraId="51459872" w14:textId="77777777" w:rsidR="00A25872" w:rsidRPr="00FB6B4C" w:rsidRDefault="00A25872" w:rsidP="00FB6B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872">
        <w:rPr>
          <w:rFonts w:ascii="Times New Roman" w:hAnsi="Times New Roman" w:cs="Times New Roman"/>
          <w:sz w:val="28"/>
          <w:szCs w:val="28"/>
        </w:rPr>
        <w:t>Обучение стрельбе начинается с показа приема в целом, а затем – по</w:t>
      </w:r>
      <w:r w:rsidR="00FB6B4C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элементам. После этого производится тренировка правильного выполнения</w:t>
      </w:r>
      <w:r w:rsidR="00FB6B4C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>показанного приема с последующим усложнением его отработки. Большая часть</w:t>
      </w:r>
      <w:r w:rsidR="00FB6B4C">
        <w:rPr>
          <w:rFonts w:ascii="Times New Roman" w:hAnsi="Times New Roman" w:cs="Times New Roman"/>
          <w:sz w:val="28"/>
          <w:szCs w:val="28"/>
        </w:rPr>
        <w:t xml:space="preserve"> </w:t>
      </w:r>
      <w:r w:rsidRPr="00A25872">
        <w:rPr>
          <w:rFonts w:ascii="Times New Roman" w:hAnsi="Times New Roman" w:cs="Times New Roman"/>
          <w:sz w:val="28"/>
          <w:szCs w:val="28"/>
        </w:rPr>
        <w:t xml:space="preserve">учебного времени отводится на практическую работу с оружием. </w:t>
      </w:r>
    </w:p>
    <w:p w14:paraId="75F61E1C" w14:textId="77777777" w:rsidR="00A25872" w:rsidRPr="00FB6B4C" w:rsidRDefault="00A25872" w:rsidP="00825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B4C">
        <w:rPr>
          <w:rFonts w:ascii="Times New Roman" w:hAnsi="Times New Roman" w:cs="Times New Roman"/>
          <w:sz w:val="28"/>
          <w:szCs w:val="28"/>
        </w:rPr>
        <w:t>К практическим стрельбам кадеты допускаются только после сдачи зачетов</w:t>
      </w:r>
      <w:r w:rsidR="00FB6B4C">
        <w:rPr>
          <w:rFonts w:ascii="Times New Roman" w:hAnsi="Times New Roman" w:cs="Times New Roman"/>
          <w:sz w:val="28"/>
          <w:szCs w:val="28"/>
        </w:rPr>
        <w:t xml:space="preserve"> </w:t>
      </w:r>
      <w:r w:rsidRPr="00FB6B4C">
        <w:rPr>
          <w:rFonts w:ascii="Times New Roman" w:hAnsi="Times New Roman" w:cs="Times New Roman"/>
          <w:sz w:val="28"/>
          <w:szCs w:val="28"/>
        </w:rPr>
        <w:t>по материальной части оружия, приемам и правилам</w:t>
      </w:r>
      <w:r w:rsidR="00120A62">
        <w:rPr>
          <w:rFonts w:ascii="Times New Roman" w:hAnsi="Times New Roman" w:cs="Times New Roman"/>
          <w:sz w:val="28"/>
          <w:szCs w:val="28"/>
        </w:rPr>
        <w:t xml:space="preserve"> </w:t>
      </w:r>
      <w:r w:rsidRPr="00FB6B4C">
        <w:rPr>
          <w:rFonts w:ascii="Times New Roman" w:hAnsi="Times New Roman" w:cs="Times New Roman"/>
          <w:sz w:val="28"/>
          <w:szCs w:val="28"/>
        </w:rPr>
        <w:t>стрельбы</w:t>
      </w:r>
      <w:r w:rsidR="00120A62">
        <w:rPr>
          <w:rFonts w:ascii="Times New Roman" w:hAnsi="Times New Roman" w:cs="Times New Roman"/>
          <w:sz w:val="28"/>
          <w:szCs w:val="28"/>
        </w:rPr>
        <w:t>,</w:t>
      </w:r>
      <w:r w:rsidRPr="00FB6B4C">
        <w:rPr>
          <w:rFonts w:ascii="Times New Roman" w:hAnsi="Times New Roman" w:cs="Times New Roman"/>
          <w:sz w:val="28"/>
          <w:szCs w:val="28"/>
        </w:rPr>
        <w:t xml:space="preserve"> и мерам</w:t>
      </w:r>
      <w:r w:rsidR="00825F86">
        <w:rPr>
          <w:rFonts w:ascii="Times New Roman" w:hAnsi="Times New Roman" w:cs="Times New Roman"/>
          <w:sz w:val="28"/>
          <w:szCs w:val="28"/>
        </w:rPr>
        <w:t xml:space="preserve"> </w:t>
      </w:r>
      <w:r w:rsidRPr="00FB6B4C">
        <w:rPr>
          <w:rFonts w:ascii="Times New Roman" w:hAnsi="Times New Roman" w:cs="Times New Roman"/>
          <w:sz w:val="28"/>
          <w:szCs w:val="28"/>
        </w:rPr>
        <w:t>безопасности при проведении стрельб.</w:t>
      </w:r>
    </w:p>
    <w:p w14:paraId="7DEE0A0F" w14:textId="77777777" w:rsidR="00C82F07" w:rsidRDefault="00C82F07" w:rsidP="00A258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906806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2054B4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5C4312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2E8960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0E21E0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960018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B72D30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808A2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5281F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2F249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FC65A2" w14:textId="77777777" w:rsidR="00AF0457" w:rsidRDefault="00AF0457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4E540" w14:textId="59D3D1B0" w:rsidR="001A24EF" w:rsidRDefault="00837FA8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</w:t>
      </w:r>
      <w:r w:rsidR="00F37660">
        <w:rPr>
          <w:rFonts w:ascii="Times New Roman" w:hAnsi="Times New Roman" w:cs="Times New Roman"/>
          <w:b/>
          <w:sz w:val="28"/>
          <w:szCs w:val="28"/>
        </w:rPr>
        <w:t>.</w:t>
      </w:r>
      <w:r w:rsidR="00C66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660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814299">
        <w:rPr>
          <w:rFonts w:ascii="Times New Roman" w:hAnsi="Times New Roman" w:cs="Times New Roman"/>
          <w:b/>
          <w:sz w:val="28"/>
          <w:szCs w:val="28"/>
        </w:rPr>
        <w:t>Л</w:t>
      </w:r>
      <w:r w:rsidR="00F37660">
        <w:rPr>
          <w:rFonts w:ascii="Times New Roman" w:hAnsi="Times New Roman" w:cs="Times New Roman"/>
          <w:b/>
          <w:sz w:val="28"/>
          <w:szCs w:val="28"/>
        </w:rPr>
        <w:t>ИТЕРАТУРЫ</w:t>
      </w:r>
    </w:p>
    <w:p w14:paraId="46DB8F35" w14:textId="77777777" w:rsidR="001A24EF" w:rsidRDefault="001A24EF" w:rsidP="00C60E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11BE9D" w14:textId="77777777" w:rsidR="002E1211" w:rsidRDefault="002E1211" w:rsidP="00C60EF2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4EF">
        <w:rPr>
          <w:rStyle w:val="hl"/>
          <w:rFonts w:ascii="Times New Roman" w:hAnsi="Times New Roman" w:cs="Times New Roman"/>
          <w:sz w:val="28"/>
          <w:szCs w:val="28"/>
        </w:rPr>
        <w:t>Астафьев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Н.В., Дуров А.П. Подготовка рабочих программ и планов проведения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Style w:val="hl"/>
          <w:rFonts w:ascii="Times New Roman" w:hAnsi="Times New Roman" w:cs="Times New Roman"/>
          <w:sz w:val="28"/>
          <w:szCs w:val="28"/>
        </w:rPr>
        <w:t>занятий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по учебной дисциплине "Огневая подготовка"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Н.В.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1A24EF">
        <w:rPr>
          <w:rStyle w:val="hl"/>
          <w:rFonts w:ascii="Times New Roman" w:hAnsi="Times New Roman" w:cs="Times New Roman"/>
          <w:sz w:val="28"/>
          <w:szCs w:val="28"/>
        </w:rPr>
        <w:t>Астафьев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, А.П.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Дуров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Омск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OA МВД РФ. - 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2000. - 90 с.</w:t>
      </w:r>
    </w:p>
    <w:p w14:paraId="73CA8F7C" w14:textId="77777777" w:rsidR="002E1211" w:rsidRDefault="002E1211" w:rsidP="00C60EF2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4EF">
        <w:rPr>
          <w:rStyle w:val="hl"/>
          <w:rFonts w:ascii="Times New Roman" w:hAnsi="Times New Roman" w:cs="Times New Roman"/>
          <w:sz w:val="28"/>
          <w:szCs w:val="28"/>
        </w:rPr>
        <w:t>Гимазетдинов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Ф.М. Совершенствование процесса обучения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Style w:val="hl"/>
          <w:rFonts w:ascii="Times New Roman" w:hAnsi="Times New Roman" w:cs="Times New Roman"/>
          <w:sz w:val="28"/>
          <w:szCs w:val="28"/>
        </w:rPr>
        <w:t>стрельбе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из табельного оружия в криминальных ситуациях курсантов специальных средних учебных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Style w:val="hl"/>
          <w:rFonts w:ascii="Times New Roman" w:hAnsi="Times New Roman" w:cs="Times New Roman"/>
          <w:sz w:val="28"/>
          <w:szCs w:val="28"/>
        </w:rPr>
        <w:t>заведений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МВД 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Диссертация 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канд. пед.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аук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Ф.М.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1A24EF">
        <w:rPr>
          <w:rStyle w:val="hl"/>
          <w:rFonts w:ascii="Times New Roman" w:hAnsi="Times New Roman" w:cs="Times New Roman"/>
          <w:sz w:val="28"/>
          <w:szCs w:val="28"/>
        </w:rPr>
        <w:t>Гимазетдинов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. -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СПб. -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2000.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223 с.</w:t>
      </w:r>
    </w:p>
    <w:p w14:paraId="3CEF6B07" w14:textId="77777777" w:rsidR="002E1211" w:rsidRDefault="002E1211" w:rsidP="00C60EF2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4EF">
        <w:rPr>
          <w:rStyle w:val="hl"/>
          <w:rFonts w:ascii="Times New Roman" w:hAnsi="Times New Roman" w:cs="Times New Roman"/>
          <w:sz w:val="28"/>
          <w:szCs w:val="28"/>
        </w:rPr>
        <w:t>Иваницкий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А.Т. Организационно-педагогическая система профессионального развития и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Style w:val="hl"/>
          <w:rFonts w:ascii="Times New Roman" w:hAnsi="Times New Roman" w:cs="Times New Roman"/>
          <w:sz w:val="28"/>
          <w:szCs w:val="28"/>
        </w:rPr>
        <w:t>саморазвития</w:t>
      </w:r>
      <w:r w:rsidRPr="001A24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курсантов (слушателей) вузов МВД России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Автореферат дис. 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д-ра пед.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аук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А.Т.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1A24EF">
        <w:rPr>
          <w:rStyle w:val="hl"/>
          <w:rFonts w:ascii="Times New Roman" w:hAnsi="Times New Roman" w:cs="Times New Roman"/>
          <w:sz w:val="28"/>
          <w:szCs w:val="28"/>
        </w:rPr>
        <w:t>Иваницкий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СПб. -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2000. -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37с.</w:t>
      </w:r>
    </w:p>
    <w:p w14:paraId="47E9C36F" w14:textId="77777777" w:rsidR="002E1211" w:rsidRPr="001A24EF" w:rsidRDefault="007832CD" w:rsidP="00C60EF2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Ларин А. </w:t>
      </w:r>
      <w:r w:rsidR="002E1211" w:rsidRPr="001A24EF">
        <w:rPr>
          <w:rFonts w:ascii="Times New Roman" w:hAnsi="Times New Roman" w:cs="Times New Roman"/>
          <w:sz w:val="28"/>
          <w:szCs w:val="28"/>
        </w:rPr>
        <w:t>Стрелковая подготовк</w:t>
      </w:r>
      <w:r>
        <w:rPr>
          <w:rFonts w:ascii="Times New Roman" w:hAnsi="Times New Roman" w:cs="Times New Roman"/>
          <w:sz w:val="28"/>
          <w:szCs w:val="28"/>
        </w:rPr>
        <w:t xml:space="preserve">а сотрудников спецподразделений </w:t>
      </w:r>
      <w:r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1A24EF">
        <w:rPr>
          <w:rFonts w:ascii="Times New Roman" w:hAnsi="Times New Roman" w:cs="Times New Roman"/>
          <w:sz w:val="28"/>
          <w:szCs w:val="28"/>
        </w:rPr>
        <w:t>Базовый курс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1A2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Ларин. – М. - 2000</w:t>
      </w:r>
      <w:r w:rsidR="002E1211" w:rsidRPr="001A24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318с.</w:t>
      </w:r>
    </w:p>
    <w:p w14:paraId="6DFB55A2" w14:textId="77777777" w:rsidR="002E1211" w:rsidRDefault="002E1211" w:rsidP="007832CD">
      <w:pPr>
        <w:pStyle w:val="a3"/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4EF">
        <w:rPr>
          <w:rFonts w:ascii="Times New Roman" w:hAnsi="Times New Roman" w:cs="Times New Roman"/>
          <w:sz w:val="28"/>
          <w:szCs w:val="28"/>
        </w:rPr>
        <w:t>Огневая подготовка</w:t>
      </w:r>
      <w:r w:rsidR="007832CD">
        <w:rPr>
          <w:rFonts w:ascii="Times New Roman" w:hAnsi="Times New Roman" w:cs="Times New Roman"/>
          <w:sz w:val="28"/>
          <w:szCs w:val="28"/>
        </w:rPr>
        <w:t xml:space="preserve"> 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832CD">
        <w:rPr>
          <w:rFonts w:ascii="Times New Roman" w:hAnsi="Times New Roman" w:cs="Times New Roman"/>
          <w:sz w:val="28"/>
          <w:szCs w:val="28"/>
        </w:rPr>
        <w:t>:</w:t>
      </w:r>
      <w:r w:rsidRPr="001A24EF">
        <w:rPr>
          <w:rFonts w:ascii="Times New Roman" w:hAnsi="Times New Roman" w:cs="Times New Roman"/>
          <w:sz w:val="28"/>
          <w:szCs w:val="28"/>
        </w:rPr>
        <w:t xml:space="preserve"> Типовая учебная программа для высших и специальных средних образовательных учреждений УИС Минюста России. </w:t>
      </w:r>
      <w:r w:rsidR="007832CD">
        <w:rPr>
          <w:rFonts w:ascii="Times New Roman" w:hAnsi="Times New Roman" w:cs="Times New Roman"/>
          <w:sz w:val="28"/>
          <w:szCs w:val="28"/>
        </w:rPr>
        <w:t>- М.: УПО ГУИН Минюста России. -</w:t>
      </w:r>
      <w:r w:rsidRPr="001A24EF">
        <w:rPr>
          <w:rFonts w:ascii="Times New Roman" w:hAnsi="Times New Roman" w:cs="Times New Roman"/>
          <w:sz w:val="28"/>
          <w:szCs w:val="28"/>
        </w:rPr>
        <w:t xml:space="preserve"> 2001. </w:t>
      </w:r>
      <w:r w:rsidR="007832CD">
        <w:rPr>
          <w:rFonts w:ascii="Times New Roman" w:hAnsi="Times New Roman" w:cs="Times New Roman"/>
          <w:sz w:val="28"/>
          <w:szCs w:val="28"/>
        </w:rPr>
        <w:t xml:space="preserve"> – 73с.</w:t>
      </w:r>
    </w:p>
    <w:p w14:paraId="5E111FA9" w14:textId="77777777" w:rsidR="002E1211" w:rsidRPr="001A24EF" w:rsidRDefault="002E1211" w:rsidP="007832CD">
      <w:pPr>
        <w:pStyle w:val="a3"/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Семенченко В.В., Рузанов В.А. Огневая подготовка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В.В.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Семенченко, В.А.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Рузанов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Северо-Кавказский Институт Внутренних войск МВД России. – 2005. – 256с.</w:t>
      </w:r>
    </w:p>
    <w:p w14:paraId="51F88151" w14:textId="77777777" w:rsidR="002E1211" w:rsidRPr="001A24EF" w:rsidRDefault="002E1211" w:rsidP="007832CD">
      <w:pPr>
        <w:pStyle w:val="a3"/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Справочник офицера-воспитателя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И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>зд-во «За права военнослужащих». -</w:t>
      </w:r>
      <w:r w:rsidRPr="001A2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2003.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329с.</w:t>
      </w:r>
    </w:p>
    <w:p w14:paraId="4585E1FB" w14:textId="77777777" w:rsidR="002E1211" w:rsidRDefault="002E1211" w:rsidP="007832CD">
      <w:pPr>
        <w:pStyle w:val="a3"/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4EF">
        <w:rPr>
          <w:rFonts w:ascii="Times New Roman" w:hAnsi="Times New Roman" w:cs="Times New Roman"/>
          <w:sz w:val="28"/>
          <w:szCs w:val="28"/>
        </w:rPr>
        <w:t>Торопов В.А. Огневая подготовка</w:t>
      </w:r>
      <w:r w:rsidR="007832CD">
        <w:rPr>
          <w:rFonts w:ascii="Times New Roman" w:hAnsi="Times New Roman" w:cs="Times New Roman"/>
          <w:sz w:val="28"/>
          <w:szCs w:val="28"/>
        </w:rPr>
        <w:t xml:space="preserve"> 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1A24EF">
        <w:rPr>
          <w:rFonts w:ascii="Times New Roman" w:hAnsi="Times New Roman" w:cs="Times New Roman"/>
          <w:sz w:val="28"/>
          <w:szCs w:val="28"/>
        </w:rPr>
        <w:t>: Учебник / Под общ. ред. В.П. Сальникова</w:t>
      </w:r>
      <w:r w:rsidR="007832CD">
        <w:rPr>
          <w:rFonts w:ascii="Times New Roman" w:hAnsi="Times New Roman" w:cs="Times New Roman"/>
          <w:sz w:val="28"/>
          <w:szCs w:val="28"/>
        </w:rPr>
        <w:t>. -</w:t>
      </w:r>
      <w:r w:rsidRPr="001A24EF">
        <w:rPr>
          <w:rFonts w:ascii="Times New Roman" w:hAnsi="Times New Roman" w:cs="Times New Roman"/>
          <w:sz w:val="28"/>
          <w:szCs w:val="28"/>
        </w:rPr>
        <w:t xml:space="preserve"> С.-Пет</w:t>
      </w:r>
      <w:r>
        <w:rPr>
          <w:rFonts w:ascii="Times New Roman" w:hAnsi="Times New Roman" w:cs="Times New Roman"/>
          <w:sz w:val="28"/>
          <w:szCs w:val="28"/>
        </w:rPr>
        <w:t>ербург</w:t>
      </w:r>
      <w:r w:rsidR="007832C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ун-т МВД России</w:t>
      </w:r>
      <w:r w:rsidR="007832CD">
        <w:rPr>
          <w:rFonts w:ascii="Times New Roman" w:hAnsi="Times New Roman" w:cs="Times New Roman"/>
          <w:sz w:val="28"/>
          <w:szCs w:val="28"/>
        </w:rPr>
        <w:t>. -</w:t>
      </w:r>
      <w:r>
        <w:rPr>
          <w:rFonts w:ascii="Times New Roman" w:hAnsi="Times New Roman" w:cs="Times New Roman"/>
          <w:sz w:val="28"/>
          <w:szCs w:val="28"/>
        </w:rPr>
        <w:t xml:space="preserve"> 2000. </w:t>
      </w:r>
      <w:r w:rsidR="007832CD">
        <w:rPr>
          <w:rFonts w:ascii="Times New Roman" w:hAnsi="Times New Roman" w:cs="Times New Roman"/>
          <w:sz w:val="28"/>
          <w:szCs w:val="28"/>
        </w:rPr>
        <w:t xml:space="preserve"> – 385с.</w:t>
      </w:r>
    </w:p>
    <w:p w14:paraId="3C3B470E" w14:textId="77777777" w:rsidR="002E1211" w:rsidRPr="001A24EF" w:rsidRDefault="002E1211" w:rsidP="007832CD">
      <w:pPr>
        <w:pStyle w:val="a3"/>
        <w:numPr>
          <w:ilvl w:val="0"/>
          <w:numId w:val="1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4EF">
        <w:rPr>
          <w:rFonts w:ascii="Times New Roman" w:hAnsi="Times New Roman" w:cs="Times New Roman"/>
          <w:sz w:val="28"/>
          <w:szCs w:val="28"/>
        </w:rPr>
        <w:t>Щипин А.И., Ковшов Н.В., Шестопалов Е.В., Дьяков Е.Ю. Огневая подготовка в органах внутренних дел</w:t>
      </w:r>
      <w:r w:rsidR="007832CD">
        <w:rPr>
          <w:rFonts w:ascii="Times New Roman" w:hAnsi="Times New Roman" w:cs="Times New Roman"/>
          <w:sz w:val="28"/>
          <w:szCs w:val="28"/>
        </w:rPr>
        <w:t xml:space="preserve"> 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7832CD" w:rsidRPr="002E121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7832CD" w:rsidRPr="001A24EF">
        <w:rPr>
          <w:rFonts w:ascii="Times New Roman" w:hAnsi="Times New Roman" w:cs="Times New Roman"/>
          <w:sz w:val="28"/>
          <w:szCs w:val="28"/>
        </w:rPr>
        <w:t>А.И.</w:t>
      </w:r>
      <w:r w:rsidR="007832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2CD" w:rsidRPr="001A24EF">
        <w:rPr>
          <w:rFonts w:ascii="Times New Roman" w:hAnsi="Times New Roman" w:cs="Times New Roman"/>
          <w:sz w:val="28"/>
          <w:szCs w:val="28"/>
        </w:rPr>
        <w:t>Щипин</w:t>
      </w:r>
      <w:r w:rsidRPr="001A24EF">
        <w:rPr>
          <w:rFonts w:ascii="Times New Roman" w:hAnsi="Times New Roman" w:cs="Times New Roman"/>
          <w:sz w:val="28"/>
          <w:szCs w:val="28"/>
        </w:rPr>
        <w:t xml:space="preserve">. </w:t>
      </w:r>
      <w:r w:rsidR="007832CD">
        <w:rPr>
          <w:rFonts w:ascii="Times New Roman" w:hAnsi="Times New Roman" w:cs="Times New Roman"/>
          <w:sz w:val="28"/>
          <w:szCs w:val="28"/>
        </w:rPr>
        <w:t xml:space="preserve">- </w:t>
      </w:r>
      <w:r w:rsidRPr="001A24EF">
        <w:rPr>
          <w:rFonts w:ascii="Times New Roman" w:hAnsi="Times New Roman" w:cs="Times New Roman"/>
          <w:sz w:val="28"/>
          <w:szCs w:val="28"/>
        </w:rPr>
        <w:t>2006.</w:t>
      </w:r>
      <w:r w:rsidR="007832CD">
        <w:rPr>
          <w:rFonts w:ascii="Times New Roman" w:hAnsi="Times New Roman" w:cs="Times New Roman"/>
          <w:sz w:val="28"/>
          <w:szCs w:val="28"/>
        </w:rPr>
        <w:t xml:space="preserve"> -</w:t>
      </w:r>
      <w:r w:rsidRPr="001A24EF">
        <w:rPr>
          <w:rFonts w:ascii="Times New Roman" w:hAnsi="Times New Roman" w:cs="Times New Roman"/>
          <w:sz w:val="28"/>
          <w:szCs w:val="28"/>
        </w:rPr>
        <w:t xml:space="preserve"> 240с. </w:t>
      </w:r>
    </w:p>
    <w:sectPr w:rsidR="002E1211" w:rsidRPr="001A24EF" w:rsidSect="003C52DC">
      <w:footerReference w:type="default" r:id="rId8"/>
      <w:pgSz w:w="11906" w:h="16838"/>
      <w:pgMar w:top="709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5035D" w14:textId="77777777" w:rsidR="003514F7" w:rsidRDefault="003514F7" w:rsidP="00BD745A">
      <w:pPr>
        <w:spacing w:after="0" w:line="240" w:lineRule="auto"/>
      </w:pPr>
      <w:r>
        <w:separator/>
      </w:r>
    </w:p>
  </w:endnote>
  <w:endnote w:type="continuationSeparator" w:id="0">
    <w:p w14:paraId="65CF81E5" w14:textId="77777777" w:rsidR="003514F7" w:rsidRDefault="003514F7" w:rsidP="00BD7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7377805"/>
      <w:docPartObj>
        <w:docPartGallery w:val="Page Numbers (Bottom of Page)"/>
        <w:docPartUnique/>
      </w:docPartObj>
    </w:sdtPr>
    <w:sdtEndPr/>
    <w:sdtContent>
      <w:p w14:paraId="1D1A111A" w14:textId="77777777" w:rsidR="006C5957" w:rsidRDefault="006C595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A71">
          <w:rPr>
            <w:noProof/>
          </w:rPr>
          <w:t>2</w:t>
        </w:r>
        <w:r>
          <w:fldChar w:fldCharType="end"/>
        </w:r>
      </w:p>
    </w:sdtContent>
  </w:sdt>
  <w:p w14:paraId="0C0EE6AB" w14:textId="77777777" w:rsidR="006C5957" w:rsidRDefault="006C595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C2AC2" w14:textId="77777777" w:rsidR="003514F7" w:rsidRDefault="003514F7" w:rsidP="00BD745A">
      <w:pPr>
        <w:spacing w:after="0" w:line="240" w:lineRule="auto"/>
      </w:pPr>
      <w:r>
        <w:separator/>
      </w:r>
    </w:p>
  </w:footnote>
  <w:footnote w:type="continuationSeparator" w:id="0">
    <w:p w14:paraId="536AED50" w14:textId="77777777" w:rsidR="003514F7" w:rsidRDefault="003514F7" w:rsidP="00BD7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A5B"/>
    <w:multiLevelType w:val="hybridMultilevel"/>
    <w:tmpl w:val="9BEA0004"/>
    <w:lvl w:ilvl="0" w:tplc="E73EE136">
      <w:start w:val="2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45C"/>
    <w:multiLevelType w:val="hybridMultilevel"/>
    <w:tmpl w:val="C2E2F4DE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81BC2"/>
    <w:multiLevelType w:val="hybridMultilevel"/>
    <w:tmpl w:val="1D7EC908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D22B9"/>
    <w:multiLevelType w:val="hybridMultilevel"/>
    <w:tmpl w:val="EFCE776C"/>
    <w:lvl w:ilvl="0" w:tplc="DA2661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71E6A"/>
    <w:multiLevelType w:val="hybridMultilevel"/>
    <w:tmpl w:val="113A45FE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63108"/>
    <w:multiLevelType w:val="hybridMultilevel"/>
    <w:tmpl w:val="6166E27C"/>
    <w:lvl w:ilvl="0" w:tplc="E094373E">
      <w:start w:val="1"/>
      <w:numFmt w:val="bullet"/>
      <w:lvlText w:val="-"/>
      <w:lvlJc w:val="left"/>
      <w:pPr>
        <w:ind w:left="2149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1F466E26"/>
    <w:multiLevelType w:val="hybridMultilevel"/>
    <w:tmpl w:val="B8C0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74994"/>
    <w:multiLevelType w:val="hybridMultilevel"/>
    <w:tmpl w:val="D3420AC2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D2198"/>
    <w:multiLevelType w:val="hybridMultilevel"/>
    <w:tmpl w:val="E5929314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F3B82"/>
    <w:multiLevelType w:val="hybridMultilevel"/>
    <w:tmpl w:val="3C9A3FA0"/>
    <w:lvl w:ilvl="0" w:tplc="E094373E">
      <w:start w:val="1"/>
      <w:numFmt w:val="bullet"/>
      <w:lvlText w:val="-"/>
      <w:lvlJc w:val="left"/>
      <w:pPr>
        <w:ind w:left="2149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31C05384"/>
    <w:multiLevelType w:val="hybridMultilevel"/>
    <w:tmpl w:val="DB224A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7133A"/>
    <w:multiLevelType w:val="hybridMultilevel"/>
    <w:tmpl w:val="42948E56"/>
    <w:lvl w:ilvl="0" w:tplc="E0DA8D40">
      <w:numFmt w:val="bullet"/>
      <w:lvlText w:val="•"/>
      <w:lvlJc w:val="left"/>
      <w:pPr>
        <w:ind w:left="178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34AB497E"/>
    <w:multiLevelType w:val="hybridMultilevel"/>
    <w:tmpl w:val="91445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A026E"/>
    <w:multiLevelType w:val="hybridMultilevel"/>
    <w:tmpl w:val="4D5EA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4276C"/>
    <w:multiLevelType w:val="hybridMultilevel"/>
    <w:tmpl w:val="79DA3F62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FA542584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63A10"/>
    <w:multiLevelType w:val="hybridMultilevel"/>
    <w:tmpl w:val="9BEA0004"/>
    <w:lvl w:ilvl="0" w:tplc="E73EE136">
      <w:start w:val="2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66C3D"/>
    <w:multiLevelType w:val="hybridMultilevel"/>
    <w:tmpl w:val="1D28F94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340C8"/>
    <w:multiLevelType w:val="hybridMultilevel"/>
    <w:tmpl w:val="0652C41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 w15:restartNumberingAfterBreak="0">
    <w:nsid w:val="3F962F32"/>
    <w:multiLevelType w:val="hybridMultilevel"/>
    <w:tmpl w:val="55144D34"/>
    <w:lvl w:ilvl="0" w:tplc="5014A8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343D2F"/>
    <w:multiLevelType w:val="hybridMultilevel"/>
    <w:tmpl w:val="0C72CD02"/>
    <w:lvl w:ilvl="0" w:tplc="9BE651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B28A6"/>
    <w:multiLevelType w:val="hybridMultilevel"/>
    <w:tmpl w:val="F5C6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6444E"/>
    <w:multiLevelType w:val="hybridMultilevel"/>
    <w:tmpl w:val="3A5A0518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E094373E">
      <w:start w:val="1"/>
      <w:numFmt w:val="bullet"/>
      <w:lvlText w:val="-"/>
      <w:lvlJc w:val="left"/>
      <w:pPr>
        <w:ind w:left="1440" w:hanging="360"/>
      </w:pPr>
      <w:rPr>
        <w:rFonts w:ascii="Stencil" w:hAnsi="Stencil" w:hint="default"/>
      </w:rPr>
    </w:lvl>
    <w:lvl w:ilvl="2" w:tplc="C33EC110">
      <w:numFmt w:val="bullet"/>
      <w:lvlText w:val="•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A5B54"/>
    <w:multiLevelType w:val="hybridMultilevel"/>
    <w:tmpl w:val="9A680808"/>
    <w:lvl w:ilvl="0" w:tplc="E094373E">
      <w:start w:val="1"/>
      <w:numFmt w:val="bullet"/>
      <w:lvlText w:val="-"/>
      <w:lvlJc w:val="left"/>
      <w:pPr>
        <w:ind w:left="25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59CF1429"/>
    <w:multiLevelType w:val="hybridMultilevel"/>
    <w:tmpl w:val="4970CD9C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B3A6C"/>
    <w:multiLevelType w:val="hybridMultilevel"/>
    <w:tmpl w:val="221AAB48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E094373E">
      <w:start w:val="1"/>
      <w:numFmt w:val="bullet"/>
      <w:lvlText w:val="-"/>
      <w:lvlJc w:val="left"/>
      <w:pPr>
        <w:ind w:left="1440" w:hanging="360"/>
      </w:pPr>
      <w:rPr>
        <w:rFonts w:ascii="Stencil" w:hAnsi="Stencil" w:hint="default"/>
      </w:rPr>
    </w:lvl>
    <w:lvl w:ilvl="2" w:tplc="E094373E">
      <w:start w:val="1"/>
      <w:numFmt w:val="bullet"/>
      <w:lvlText w:val="-"/>
      <w:lvlJc w:val="left"/>
      <w:pPr>
        <w:ind w:left="2160" w:hanging="360"/>
      </w:pPr>
      <w:rPr>
        <w:rFonts w:ascii="Stencil" w:hAnsi="Stenci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F2EF0"/>
    <w:multiLevelType w:val="hybridMultilevel"/>
    <w:tmpl w:val="F0848E94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C3DA6"/>
    <w:multiLevelType w:val="hybridMultilevel"/>
    <w:tmpl w:val="23A257D2"/>
    <w:lvl w:ilvl="0" w:tplc="E094373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6EC4AFF0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16"/>
  </w:num>
  <w:num w:numId="5">
    <w:abstractNumId w:val="10"/>
  </w:num>
  <w:num w:numId="6">
    <w:abstractNumId w:val="19"/>
  </w:num>
  <w:num w:numId="7">
    <w:abstractNumId w:val="3"/>
  </w:num>
  <w:num w:numId="8">
    <w:abstractNumId w:val="15"/>
  </w:num>
  <w:num w:numId="9">
    <w:abstractNumId w:val="0"/>
  </w:num>
  <w:num w:numId="10">
    <w:abstractNumId w:val="18"/>
  </w:num>
  <w:num w:numId="11">
    <w:abstractNumId w:val="12"/>
  </w:num>
  <w:num w:numId="12">
    <w:abstractNumId w:val="17"/>
  </w:num>
  <w:num w:numId="13">
    <w:abstractNumId w:val="9"/>
  </w:num>
  <w:num w:numId="14">
    <w:abstractNumId w:val="11"/>
  </w:num>
  <w:num w:numId="15">
    <w:abstractNumId w:val="21"/>
  </w:num>
  <w:num w:numId="16">
    <w:abstractNumId w:val="5"/>
  </w:num>
  <w:num w:numId="17">
    <w:abstractNumId w:val="24"/>
  </w:num>
  <w:num w:numId="18">
    <w:abstractNumId w:val="2"/>
  </w:num>
  <w:num w:numId="19">
    <w:abstractNumId w:val="4"/>
  </w:num>
  <w:num w:numId="20">
    <w:abstractNumId w:val="22"/>
  </w:num>
  <w:num w:numId="21">
    <w:abstractNumId w:val="14"/>
  </w:num>
  <w:num w:numId="22">
    <w:abstractNumId w:val="26"/>
  </w:num>
  <w:num w:numId="23">
    <w:abstractNumId w:val="25"/>
  </w:num>
  <w:num w:numId="24">
    <w:abstractNumId w:val="7"/>
  </w:num>
  <w:num w:numId="25">
    <w:abstractNumId w:val="8"/>
  </w:num>
  <w:num w:numId="26">
    <w:abstractNumId w:val="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C87"/>
    <w:rsid w:val="00003BBA"/>
    <w:rsid w:val="00020D8A"/>
    <w:rsid w:val="0002113A"/>
    <w:rsid w:val="00023D1B"/>
    <w:rsid w:val="000455C1"/>
    <w:rsid w:val="00062EE2"/>
    <w:rsid w:val="00080965"/>
    <w:rsid w:val="0008649A"/>
    <w:rsid w:val="00091C15"/>
    <w:rsid w:val="000932EE"/>
    <w:rsid w:val="00096428"/>
    <w:rsid w:val="000A0E8B"/>
    <w:rsid w:val="000C1541"/>
    <w:rsid w:val="000C402B"/>
    <w:rsid w:val="000C73D9"/>
    <w:rsid w:val="000E154C"/>
    <w:rsid w:val="000E3C97"/>
    <w:rsid w:val="000E7041"/>
    <w:rsid w:val="000F31AD"/>
    <w:rsid w:val="000F6C0B"/>
    <w:rsid w:val="00100339"/>
    <w:rsid w:val="001069E8"/>
    <w:rsid w:val="00120A62"/>
    <w:rsid w:val="00126252"/>
    <w:rsid w:val="00127BFC"/>
    <w:rsid w:val="00132537"/>
    <w:rsid w:val="00151050"/>
    <w:rsid w:val="00151185"/>
    <w:rsid w:val="00156261"/>
    <w:rsid w:val="001632D8"/>
    <w:rsid w:val="00170506"/>
    <w:rsid w:val="00182EF6"/>
    <w:rsid w:val="00191B48"/>
    <w:rsid w:val="001A24EF"/>
    <w:rsid w:val="001C7396"/>
    <w:rsid w:val="001D1F66"/>
    <w:rsid w:val="001E18E5"/>
    <w:rsid w:val="001E658F"/>
    <w:rsid w:val="002105E2"/>
    <w:rsid w:val="00212D60"/>
    <w:rsid w:val="002150DF"/>
    <w:rsid w:val="0021523E"/>
    <w:rsid w:val="00224C47"/>
    <w:rsid w:val="00241563"/>
    <w:rsid w:val="0024526D"/>
    <w:rsid w:val="00255D06"/>
    <w:rsid w:val="00256726"/>
    <w:rsid w:val="002818E4"/>
    <w:rsid w:val="00293CB2"/>
    <w:rsid w:val="002B1814"/>
    <w:rsid w:val="002C2D1A"/>
    <w:rsid w:val="002C6E95"/>
    <w:rsid w:val="002D3E10"/>
    <w:rsid w:val="002E1211"/>
    <w:rsid w:val="002F0BC2"/>
    <w:rsid w:val="003169C4"/>
    <w:rsid w:val="00316D5F"/>
    <w:rsid w:val="003356DB"/>
    <w:rsid w:val="00337724"/>
    <w:rsid w:val="003514F7"/>
    <w:rsid w:val="0037091B"/>
    <w:rsid w:val="003A6F60"/>
    <w:rsid w:val="003C52DC"/>
    <w:rsid w:val="003D2355"/>
    <w:rsid w:val="003F110B"/>
    <w:rsid w:val="00424A2E"/>
    <w:rsid w:val="0042670E"/>
    <w:rsid w:val="004369D3"/>
    <w:rsid w:val="00446004"/>
    <w:rsid w:val="00447E8C"/>
    <w:rsid w:val="00456B00"/>
    <w:rsid w:val="00464F58"/>
    <w:rsid w:val="004736E0"/>
    <w:rsid w:val="00485725"/>
    <w:rsid w:val="00486711"/>
    <w:rsid w:val="00490933"/>
    <w:rsid w:val="004A0031"/>
    <w:rsid w:val="004A11C7"/>
    <w:rsid w:val="004D1F28"/>
    <w:rsid w:val="00515CE3"/>
    <w:rsid w:val="00527EFC"/>
    <w:rsid w:val="005511B3"/>
    <w:rsid w:val="005706DF"/>
    <w:rsid w:val="0058565D"/>
    <w:rsid w:val="0059315C"/>
    <w:rsid w:val="005A306C"/>
    <w:rsid w:val="005B1582"/>
    <w:rsid w:val="005B5D9E"/>
    <w:rsid w:val="005C2893"/>
    <w:rsid w:val="005C7BE8"/>
    <w:rsid w:val="005E53A3"/>
    <w:rsid w:val="00603D0C"/>
    <w:rsid w:val="00615E22"/>
    <w:rsid w:val="0063339D"/>
    <w:rsid w:val="00651ADE"/>
    <w:rsid w:val="00687AFC"/>
    <w:rsid w:val="00696A20"/>
    <w:rsid w:val="006A7056"/>
    <w:rsid w:val="006B3A70"/>
    <w:rsid w:val="006B3A7C"/>
    <w:rsid w:val="006B3C87"/>
    <w:rsid w:val="006B4CFD"/>
    <w:rsid w:val="006B6C6C"/>
    <w:rsid w:val="006C22F6"/>
    <w:rsid w:val="006C39EC"/>
    <w:rsid w:val="006C5957"/>
    <w:rsid w:val="006D352D"/>
    <w:rsid w:val="006D77D4"/>
    <w:rsid w:val="006E55C3"/>
    <w:rsid w:val="006F36E1"/>
    <w:rsid w:val="00700603"/>
    <w:rsid w:val="007016D4"/>
    <w:rsid w:val="007025DF"/>
    <w:rsid w:val="00706EAA"/>
    <w:rsid w:val="007205E8"/>
    <w:rsid w:val="00741D0E"/>
    <w:rsid w:val="00752089"/>
    <w:rsid w:val="00752B17"/>
    <w:rsid w:val="00762717"/>
    <w:rsid w:val="0076310C"/>
    <w:rsid w:val="00763D04"/>
    <w:rsid w:val="00772A99"/>
    <w:rsid w:val="007832CD"/>
    <w:rsid w:val="007840BA"/>
    <w:rsid w:val="00787BDF"/>
    <w:rsid w:val="0079079D"/>
    <w:rsid w:val="007919A7"/>
    <w:rsid w:val="007A550C"/>
    <w:rsid w:val="007B452B"/>
    <w:rsid w:val="007C4399"/>
    <w:rsid w:val="007C439C"/>
    <w:rsid w:val="007C4758"/>
    <w:rsid w:val="007D44D8"/>
    <w:rsid w:val="007D505B"/>
    <w:rsid w:val="007F0287"/>
    <w:rsid w:val="007F11FB"/>
    <w:rsid w:val="007F425B"/>
    <w:rsid w:val="007F4633"/>
    <w:rsid w:val="00803E6E"/>
    <w:rsid w:val="008127DE"/>
    <w:rsid w:val="00814299"/>
    <w:rsid w:val="00825F86"/>
    <w:rsid w:val="00825FD5"/>
    <w:rsid w:val="00837FA8"/>
    <w:rsid w:val="00840B59"/>
    <w:rsid w:val="008675EC"/>
    <w:rsid w:val="00891A1D"/>
    <w:rsid w:val="00895B51"/>
    <w:rsid w:val="00895CF6"/>
    <w:rsid w:val="008A347B"/>
    <w:rsid w:val="008D44E3"/>
    <w:rsid w:val="008E47FF"/>
    <w:rsid w:val="008F2FC2"/>
    <w:rsid w:val="0091679C"/>
    <w:rsid w:val="0092263E"/>
    <w:rsid w:val="0092359C"/>
    <w:rsid w:val="00924087"/>
    <w:rsid w:val="009252D4"/>
    <w:rsid w:val="009327FF"/>
    <w:rsid w:val="0094307B"/>
    <w:rsid w:val="00953189"/>
    <w:rsid w:val="00956AEF"/>
    <w:rsid w:val="0096658F"/>
    <w:rsid w:val="00980D02"/>
    <w:rsid w:val="00981505"/>
    <w:rsid w:val="00990008"/>
    <w:rsid w:val="009B31E1"/>
    <w:rsid w:val="009D1E86"/>
    <w:rsid w:val="009E2BDB"/>
    <w:rsid w:val="009E6FDF"/>
    <w:rsid w:val="00A110DC"/>
    <w:rsid w:val="00A2294F"/>
    <w:rsid w:val="00A25872"/>
    <w:rsid w:val="00A26B10"/>
    <w:rsid w:val="00A279B3"/>
    <w:rsid w:val="00A36739"/>
    <w:rsid w:val="00A43BA8"/>
    <w:rsid w:val="00A44977"/>
    <w:rsid w:val="00A56740"/>
    <w:rsid w:val="00A81B6F"/>
    <w:rsid w:val="00A86C95"/>
    <w:rsid w:val="00AA023B"/>
    <w:rsid w:val="00AB0390"/>
    <w:rsid w:val="00AC4393"/>
    <w:rsid w:val="00AC6F2B"/>
    <w:rsid w:val="00AF0457"/>
    <w:rsid w:val="00B015FA"/>
    <w:rsid w:val="00B0704B"/>
    <w:rsid w:val="00B11EF6"/>
    <w:rsid w:val="00B24A9D"/>
    <w:rsid w:val="00B36B35"/>
    <w:rsid w:val="00B4452F"/>
    <w:rsid w:val="00B55A71"/>
    <w:rsid w:val="00B55AF3"/>
    <w:rsid w:val="00BA13C4"/>
    <w:rsid w:val="00BB5158"/>
    <w:rsid w:val="00BD0E80"/>
    <w:rsid w:val="00BD745A"/>
    <w:rsid w:val="00BE01A5"/>
    <w:rsid w:val="00C022F8"/>
    <w:rsid w:val="00C0528D"/>
    <w:rsid w:val="00C35708"/>
    <w:rsid w:val="00C41C31"/>
    <w:rsid w:val="00C44A55"/>
    <w:rsid w:val="00C47A27"/>
    <w:rsid w:val="00C60EF2"/>
    <w:rsid w:val="00C66DD1"/>
    <w:rsid w:val="00C82F07"/>
    <w:rsid w:val="00C937D1"/>
    <w:rsid w:val="00C977F2"/>
    <w:rsid w:val="00CB2669"/>
    <w:rsid w:val="00CC223C"/>
    <w:rsid w:val="00CC2612"/>
    <w:rsid w:val="00CD078F"/>
    <w:rsid w:val="00CD1277"/>
    <w:rsid w:val="00CF2484"/>
    <w:rsid w:val="00CF56D3"/>
    <w:rsid w:val="00D05873"/>
    <w:rsid w:val="00D1556E"/>
    <w:rsid w:val="00D22514"/>
    <w:rsid w:val="00D25391"/>
    <w:rsid w:val="00D319E0"/>
    <w:rsid w:val="00D40D6F"/>
    <w:rsid w:val="00D6333A"/>
    <w:rsid w:val="00D647CA"/>
    <w:rsid w:val="00D72E3B"/>
    <w:rsid w:val="00D74785"/>
    <w:rsid w:val="00D84317"/>
    <w:rsid w:val="00DA2A59"/>
    <w:rsid w:val="00DA4368"/>
    <w:rsid w:val="00DB0DAB"/>
    <w:rsid w:val="00DB2910"/>
    <w:rsid w:val="00DB2C80"/>
    <w:rsid w:val="00DB37F4"/>
    <w:rsid w:val="00DD2B23"/>
    <w:rsid w:val="00DD75DC"/>
    <w:rsid w:val="00DF5430"/>
    <w:rsid w:val="00E015C9"/>
    <w:rsid w:val="00E0422A"/>
    <w:rsid w:val="00E060DA"/>
    <w:rsid w:val="00E1120A"/>
    <w:rsid w:val="00E23705"/>
    <w:rsid w:val="00E2547A"/>
    <w:rsid w:val="00E41E34"/>
    <w:rsid w:val="00E41FED"/>
    <w:rsid w:val="00E45278"/>
    <w:rsid w:val="00E510CC"/>
    <w:rsid w:val="00E92813"/>
    <w:rsid w:val="00ED1FA7"/>
    <w:rsid w:val="00EF75CD"/>
    <w:rsid w:val="00F11C8D"/>
    <w:rsid w:val="00F30735"/>
    <w:rsid w:val="00F3173D"/>
    <w:rsid w:val="00F32BD3"/>
    <w:rsid w:val="00F3381C"/>
    <w:rsid w:val="00F37660"/>
    <w:rsid w:val="00F47E7D"/>
    <w:rsid w:val="00F7451E"/>
    <w:rsid w:val="00FB6B4C"/>
    <w:rsid w:val="00FC5813"/>
    <w:rsid w:val="00FC7FE1"/>
    <w:rsid w:val="00FD2EDA"/>
    <w:rsid w:val="00FD4518"/>
    <w:rsid w:val="00FD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57CA0"/>
  <w15:docId w15:val="{7D4E5D9F-618A-40A6-9BD9-961B3A4B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79D"/>
    <w:pPr>
      <w:ind w:left="720"/>
      <w:contextualSpacing/>
    </w:pPr>
  </w:style>
  <w:style w:type="table" w:styleId="a4">
    <w:name w:val="Table Grid"/>
    <w:basedOn w:val="a1"/>
    <w:uiPriority w:val="59"/>
    <w:rsid w:val="00DD75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l">
    <w:name w:val="hl"/>
    <w:basedOn w:val="a0"/>
    <w:rsid w:val="0096658F"/>
  </w:style>
  <w:style w:type="character" w:customStyle="1" w:styleId="apple-converted-space">
    <w:name w:val="apple-converted-space"/>
    <w:basedOn w:val="a0"/>
    <w:rsid w:val="0096658F"/>
  </w:style>
  <w:style w:type="character" w:styleId="a5">
    <w:name w:val="Hyperlink"/>
    <w:basedOn w:val="a0"/>
    <w:uiPriority w:val="99"/>
    <w:semiHidden/>
    <w:unhideWhenUsed/>
    <w:rsid w:val="0096658F"/>
    <w:rPr>
      <w:color w:val="0000FF"/>
      <w:u w:val="single"/>
    </w:rPr>
  </w:style>
  <w:style w:type="paragraph" w:customStyle="1" w:styleId="Style1">
    <w:name w:val="Style1"/>
    <w:basedOn w:val="a"/>
    <w:uiPriority w:val="99"/>
    <w:rsid w:val="000964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9327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327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9327FF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327FF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9327FF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4">
    <w:name w:val="Font Style14"/>
    <w:basedOn w:val="a0"/>
    <w:uiPriority w:val="99"/>
    <w:rsid w:val="009327FF"/>
    <w:rPr>
      <w:rFonts w:ascii="Times New Roman" w:hAnsi="Times New Roman" w:cs="Times New Roman" w:hint="default"/>
      <w:sz w:val="30"/>
      <w:szCs w:val="30"/>
    </w:rPr>
  </w:style>
  <w:style w:type="character" w:customStyle="1" w:styleId="FontStyle15">
    <w:name w:val="Font Style15"/>
    <w:basedOn w:val="a0"/>
    <w:uiPriority w:val="99"/>
    <w:rsid w:val="009327F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9327FF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55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5D06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D7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745A"/>
  </w:style>
  <w:style w:type="paragraph" w:styleId="aa">
    <w:name w:val="footer"/>
    <w:basedOn w:val="a"/>
    <w:link w:val="ab"/>
    <w:uiPriority w:val="99"/>
    <w:unhideWhenUsed/>
    <w:rsid w:val="00BD7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745A"/>
  </w:style>
  <w:style w:type="character" w:customStyle="1" w:styleId="WW8Num7z0">
    <w:name w:val="WW8Num7z0"/>
    <w:rsid w:val="00D647CA"/>
    <w:rPr>
      <w:rFonts w:ascii="Symbol" w:hAnsi="Symbol"/>
    </w:rPr>
  </w:style>
  <w:style w:type="paragraph" w:customStyle="1" w:styleId="TableParagraph">
    <w:name w:val="Table Paragraph"/>
    <w:basedOn w:val="a"/>
    <w:uiPriority w:val="1"/>
    <w:qFormat/>
    <w:rsid w:val="001325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c">
    <w:name w:val="Normal (Web)"/>
    <w:basedOn w:val="a"/>
    <w:uiPriority w:val="99"/>
    <w:semiHidden/>
    <w:unhideWhenUsed/>
    <w:rsid w:val="00DB0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3061</Words>
  <Characters>17449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ОКШИМ</Company>
  <LinksUpToDate>false</LinksUpToDate>
  <CharactersWithSpaces>20470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</dc:creator>
  <cp:keywords/>
  <dc:description/>
  <cp:lastModifiedBy>User</cp:lastModifiedBy>
  <cp:revision>2</cp:revision>
  <cp:lastPrinted>2021-08-10T04:38:00Z</cp:lastPrinted>
  <dcterms:created xsi:type="dcterms:W3CDTF">2023-09-27T04:56:00Z</dcterms:created>
  <dcterms:modified xsi:type="dcterms:W3CDTF">2023-09-27T04:56:00Z</dcterms:modified>
</cp:coreProperties>
</file>